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DD" w:rsidRPr="007F6BAF" w:rsidRDefault="00DC0ADD" w:rsidP="00DC0ADD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906AE">
        <w:rPr>
          <w:b/>
          <w:bCs/>
          <w:sz w:val="20"/>
          <w:szCs w:val="20"/>
        </w:rPr>
        <w:t>ΑΔΑ:</w:t>
      </w:r>
      <w:bookmarkStart w:id="0" w:name="_GoBack"/>
      <w:bookmarkEnd w:id="0"/>
      <w:r w:rsidR="009B72CA" w:rsidRPr="002C183E">
        <w:rPr>
          <w:b/>
          <w:bCs/>
          <w:sz w:val="20"/>
          <w:szCs w:val="20"/>
        </w:rPr>
        <w:t>6ΞΩ0469Β7Δ-ΓΔΞ</w:t>
      </w:r>
    </w:p>
    <w:p w:rsidR="00DC0ADD" w:rsidRPr="00717995" w:rsidRDefault="00DC0ADD" w:rsidP="00DC0ADD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DC0ADD" w:rsidRPr="00717995" w:rsidRDefault="00DC0ADD" w:rsidP="00DC0ADD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64CF0003" wp14:editId="74407217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DD" w:rsidRDefault="00DC0ADD" w:rsidP="00DC0ADD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DC0ADD" w:rsidRPr="00C36124" w:rsidRDefault="00DC0ADD" w:rsidP="00DC0ADD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DC0ADD" w:rsidRDefault="00DC0ADD" w:rsidP="00DC0ADD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DC0ADD" w:rsidRPr="009D6B26" w:rsidRDefault="00DC0ADD" w:rsidP="00DC0ADD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DC0ADD" w:rsidRPr="00A64DE5" w:rsidRDefault="00DC0ADD" w:rsidP="00DC0ADD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DC0ADD" w:rsidRDefault="00DC0ADD" w:rsidP="00DC0ADD">
      <w:pPr>
        <w:ind w:left="270" w:right="360"/>
        <w:jc w:val="center"/>
        <w:rPr>
          <w:sz w:val="20"/>
          <w:szCs w:val="20"/>
        </w:rPr>
      </w:pPr>
    </w:p>
    <w:p w:rsidR="00DC0ADD" w:rsidRDefault="00DC0ADD" w:rsidP="00DC0ADD">
      <w:pPr>
        <w:ind w:left="270" w:right="360"/>
        <w:jc w:val="center"/>
        <w:rPr>
          <w:rFonts w:ascii="Calibri" w:hAnsi="Calibri" w:cs="Calibri"/>
          <w:b/>
          <w:bCs/>
        </w:rPr>
      </w:pPr>
    </w:p>
    <w:p w:rsidR="00DC0ADD" w:rsidRPr="00717995" w:rsidRDefault="00DC0ADD" w:rsidP="00DC0ADD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ΛΟΓΟΘΕΡΑΠΕΙΑΣ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 w:rsidR="009300B4">
        <w:rPr>
          <w:rFonts w:ascii="Calibri" w:hAnsi="Calibri" w:cs="Calibri"/>
          <w:b/>
          <w:bCs/>
          <w:u w:val="single"/>
        </w:rPr>
        <w:t>2022-2023</w:t>
      </w:r>
    </w:p>
    <w:p w:rsidR="00DC0ADD" w:rsidRPr="00717995" w:rsidRDefault="00DC0ADD" w:rsidP="00DC0ADD">
      <w:pPr>
        <w:ind w:left="270" w:right="360"/>
        <w:rPr>
          <w:rFonts w:ascii="Calibri" w:hAnsi="Calibri" w:cs="Calibri"/>
        </w:rPr>
      </w:pPr>
    </w:p>
    <w:p w:rsidR="00BA1E8C" w:rsidRDefault="00DC0ADD" w:rsidP="00BA1E8C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 w:rsidR="009300B4">
        <w:rPr>
          <w:rFonts w:ascii="Calibri" w:eastAsiaTheme="minorHAnsi" w:hAnsi="Calibri" w:cs="Calibri"/>
          <w:b/>
          <w:bCs/>
          <w:lang w:eastAsia="en-US"/>
        </w:rPr>
        <w:t>υπ’ αριθ. 12/12-07-2022</w:t>
      </w:r>
      <w:r>
        <w:rPr>
          <w:rFonts w:ascii="Calibri" w:eastAsiaTheme="minorHAnsi" w:hAnsi="Calibri" w:cs="Calibri"/>
          <w:b/>
          <w:bCs/>
          <w:lang w:eastAsia="en-US"/>
        </w:rPr>
        <w:t xml:space="preserve">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 xml:space="preserve">της </w:t>
      </w:r>
      <w:r>
        <w:rPr>
          <w:rFonts w:ascii="Calibri" w:eastAsiaTheme="minorHAnsi" w:hAnsi="Calibri" w:cs="Calibri"/>
          <w:b/>
          <w:bCs/>
          <w:lang w:eastAsia="en-US"/>
        </w:rPr>
        <w:t xml:space="preserve">Προσωρινής Γενικής </w:t>
      </w:r>
      <w:r w:rsidRPr="00717995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lang w:eastAsia="en-US"/>
        </w:rPr>
        <w:t>Λογοθεραπείας</w:t>
      </w:r>
      <w:proofErr w:type="spellEnd"/>
      <w:r w:rsidRPr="00790C06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eastAsia="en-US"/>
        </w:rPr>
        <w:t>Λογοθεραπείας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 w:rsidR="009300B4">
        <w:rPr>
          <w:rFonts w:ascii="Calibri" w:hAnsi="Calibri" w:cs="Calibri"/>
        </w:rPr>
        <w:t>2-2023</w:t>
      </w:r>
      <w:r>
        <w:rPr>
          <w:rFonts w:ascii="Calibri" w:hAnsi="Calibri" w:cs="Calibri"/>
        </w:rPr>
        <w:t xml:space="preserve">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BA1E8C" w:rsidRDefault="00BA1E8C" w:rsidP="00DC0ADD">
      <w:pPr>
        <w:ind w:left="270" w:right="360"/>
        <w:jc w:val="both"/>
        <w:rPr>
          <w:rFonts w:ascii="Calibri" w:hAnsi="Calibri" w:cs="Calibri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6183"/>
      </w:tblGrid>
      <w:tr w:rsidR="00BA1E8C" w:rsidRPr="00BA1E8C" w:rsidTr="00EA544E">
        <w:trPr>
          <w:trHeight w:val="665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83" w:type="dxa"/>
            <w:vAlign w:val="center"/>
          </w:tcPr>
          <w:p w:rsidR="00BA1E8C" w:rsidRPr="00BA1E8C" w:rsidRDefault="00BA1E8C" w:rsidP="00BA1E8C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BA1E8C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BA1E8C" w:rsidRPr="00BA1E8C" w:rsidTr="00EA544E">
        <w:trPr>
          <w:trHeight w:val="394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left="141" w:right="360"/>
              <w:rPr>
                <w:rFonts w:ascii="Calibri" w:hAnsi="Calibri" w:cs="Calibri"/>
              </w:rPr>
            </w:pP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ΧΕΙΜΕΡΙΝΟ ΕΞΑΜΗΝΟ</w:t>
            </w:r>
          </w:p>
        </w:tc>
      </w:tr>
      <w:tr w:rsidR="00BA1E8C" w:rsidRPr="00BA1E8C" w:rsidTr="00EA544E">
        <w:trPr>
          <w:trHeight w:val="394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ΕΙΣΑΓΩΓΗ ΣΤΗ ΛΟΓΟΘΕΡΑΠΕΙΑ</w:t>
            </w:r>
          </w:p>
        </w:tc>
      </w:tr>
      <w:tr w:rsidR="00BA1E8C" w:rsidRPr="00BA1E8C" w:rsidTr="00EA544E">
        <w:trPr>
          <w:trHeight w:val="330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ΕΙΣΑΓΩΓΗ ΣΤΟΝ ΑΚΑΔΗΜΑΪΚΟ ΛΟΓΟ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ΑΚΟΟΛΟΓΙΑ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ΣΤΑΤΙΣΤΙΚΗ ΓΙΑ ΤΙΣ ΕΠΙΣΤΗΜΕΣ ΥΓΕΙΑΣ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ΚΛΙΝΙΚΗ ΑΣΚΗΣΗ Ι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ΔΙΕΠΙΣΤΗΜΟΝΙΚΕΣ ΠΡΟΣΕΓΓΙΣΕΙΣ ΣΤΗ ΛΟΓΟΘΕΡΑΠΕΙΑ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ΚΛΙΝΙΚΗ ΑΣΚΗΣΗ ΙΙΙ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left="141" w:righ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ΕΑΡΙΝΟ ΕΞΑΜΗΝΟ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ΑΠΟΚΑΤΑΣΤΑΤΙΚΗ ΑΚΟΟΛΟΓΙΑ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ΔΙΑΓΝΩΣΤΙΚΑ ΘΕΜΑΤΑ ΛΟΓΟΘΕΡΑΠΕΙΑΣ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ΚΛΙΝΙΚΗ ΑΣΚΗΣΗ ΙΙ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ΕΠΙΚΟΙΝΩΝΙΑΚΕΣ ΔΙΑΤΑΡΑΧΕΣ ΤΡΙΤΗΣ ΗΛΙΚΙΑΣ</w:t>
            </w:r>
          </w:p>
        </w:tc>
      </w:tr>
      <w:tr w:rsidR="00BA1E8C" w:rsidRPr="00BA1E8C" w:rsidTr="00EA544E">
        <w:trPr>
          <w:trHeight w:val="286"/>
          <w:jc w:val="center"/>
        </w:trPr>
        <w:tc>
          <w:tcPr>
            <w:tcW w:w="900" w:type="dxa"/>
            <w:vAlign w:val="center"/>
          </w:tcPr>
          <w:p w:rsidR="00BA1E8C" w:rsidRPr="00BA1E8C" w:rsidRDefault="00BA1E8C" w:rsidP="00BA1E8C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BA1E8C"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6183" w:type="dxa"/>
          </w:tcPr>
          <w:p w:rsidR="00BA1E8C" w:rsidRPr="00BA1E8C" w:rsidRDefault="00BA1E8C" w:rsidP="00BA1E8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A1E8C">
              <w:rPr>
                <w:rFonts w:ascii="Calibri" w:hAnsi="Calibri" w:cs="Calibri"/>
              </w:rPr>
              <w:t>ΚΛΙΝΙΚΗ ΑΣΚΗΣΗ Ι</w:t>
            </w:r>
            <w:r w:rsidRPr="00BA1E8C">
              <w:rPr>
                <w:rFonts w:ascii="Calibri" w:hAnsi="Calibri" w:cs="Calibri"/>
                <w:lang w:val="en-US"/>
              </w:rPr>
              <w:t>V</w:t>
            </w:r>
          </w:p>
        </w:tc>
      </w:tr>
    </w:tbl>
    <w:p w:rsidR="00DC0ADD" w:rsidRPr="00B87715" w:rsidRDefault="00DC0ADD" w:rsidP="00DC0ADD">
      <w:pPr>
        <w:ind w:right="360"/>
        <w:jc w:val="both"/>
        <w:rPr>
          <w:rFonts w:ascii="Calibri" w:hAnsi="Calibri" w:cs="Calibri"/>
        </w:rPr>
      </w:pPr>
    </w:p>
    <w:p w:rsidR="00DC0ADD" w:rsidRPr="00B87715" w:rsidRDefault="00DC0ADD" w:rsidP="00DC0ADD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DC0ADD" w:rsidRPr="00B87715" w:rsidRDefault="00DC0ADD" w:rsidP="00DC0ADD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lastRenderedPageBreak/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DC0ADD" w:rsidRPr="00B87715" w:rsidRDefault="00DC0ADD" w:rsidP="00DC0AD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DC0ADD" w:rsidRPr="00B87715" w:rsidRDefault="00DC0ADD" w:rsidP="00DC0ADD">
      <w:pPr>
        <w:ind w:left="270" w:right="360"/>
        <w:jc w:val="both"/>
        <w:rPr>
          <w:rFonts w:ascii="Calibri" w:hAnsi="Calibri" w:cs="Calibri"/>
        </w:rPr>
      </w:pPr>
    </w:p>
    <w:p w:rsidR="00DC0ADD" w:rsidRPr="00B87715" w:rsidRDefault="00DC0ADD" w:rsidP="00DC0AD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DC0ADD" w:rsidRPr="00B87715" w:rsidRDefault="00DC0ADD" w:rsidP="00DC0AD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DC0ADD" w:rsidRPr="00B87715" w:rsidRDefault="00DC0ADD" w:rsidP="00DC0AD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DC0ADD" w:rsidRPr="00B87715" w:rsidRDefault="00DC0ADD" w:rsidP="00DC0AD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DC0ADD" w:rsidRPr="00B87715" w:rsidRDefault="00DC0ADD" w:rsidP="00DC0AD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DC0ADD" w:rsidRDefault="00DC0ADD" w:rsidP="009300B4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9300B4" w:rsidRPr="009300B4" w:rsidRDefault="009300B4" w:rsidP="009300B4">
      <w:pPr>
        <w:ind w:left="270" w:right="360"/>
        <w:jc w:val="both"/>
        <w:rPr>
          <w:rFonts w:ascii="Calibri" w:hAnsi="Calibri" w:cs="Calibri"/>
        </w:rPr>
      </w:pPr>
    </w:p>
    <w:p w:rsidR="00DC0ADD" w:rsidRDefault="00DC0ADD" w:rsidP="00DC0ADD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6D0F1E">
        <w:rPr>
          <w:rFonts w:ascii="Calibri" w:eastAsiaTheme="minorHAnsi" w:hAnsi="Calibri" w:cs="Calibri"/>
          <w:lang w:eastAsia="en-US"/>
        </w:rPr>
        <w:t>από</w:t>
      </w:r>
      <w:r w:rsidRPr="006D0F1E">
        <w:rPr>
          <w:rFonts w:ascii="Calibri" w:eastAsiaTheme="minorHAnsi" w:hAnsi="Calibri" w:cs="Calibri"/>
          <w:b/>
          <w:lang w:eastAsia="en-US"/>
        </w:rPr>
        <w:t xml:space="preserve"> </w:t>
      </w:r>
      <w:r w:rsidR="006D0F1E" w:rsidRPr="006D0F1E">
        <w:rPr>
          <w:rFonts w:ascii="Calibri" w:eastAsiaTheme="minorHAnsi" w:hAnsi="Calibri" w:cs="Calibri"/>
          <w:b/>
          <w:lang w:eastAsia="en-US"/>
        </w:rPr>
        <w:t>15</w:t>
      </w:r>
      <w:r w:rsidR="006D0F1E" w:rsidRPr="006D0F1E">
        <w:rPr>
          <w:rFonts w:ascii="Calibri" w:eastAsiaTheme="minorHAnsi" w:hAnsi="Calibri" w:cs="Calibri"/>
          <w:b/>
          <w:bCs/>
          <w:lang w:eastAsia="en-US"/>
        </w:rPr>
        <w:t>/09</w:t>
      </w:r>
      <w:r w:rsidR="009300B4" w:rsidRPr="006D0F1E">
        <w:rPr>
          <w:rFonts w:ascii="Calibri" w:eastAsiaTheme="minorHAnsi" w:hAnsi="Calibri" w:cs="Calibri"/>
          <w:b/>
          <w:bCs/>
          <w:lang w:eastAsia="en-US"/>
        </w:rPr>
        <w:t>/2022</w:t>
      </w:r>
      <w:r w:rsidRPr="006D0F1E">
        <w:rPr>
          <w:rFonts w:ascii="Calibri" w:eastAsiaTheme="minorHAnsi" w:hAnsi="Calibri" w:cs="Calibri"/>
          <w:lang w:eastAsia="en-US"/>
        </w:rPr>
        <w:t xml:space="preserve"> έως και </w:t>
      </w:r>
      <w:r w:rsidR="006D0F1E" w:rsidRPr="006D0F1E">
        <w:rPr>
          <w:rFonts w:ascii="Calibri" w:eastAsiaTheme="minorHAnsi" w:hAnsi="Calibri" w:cs="Calibri"/>
          <w:b/>
          <w:lang w:eastAsia="en-US"/>
        </w:rPr>
        <w:t>23</w:t>
      </w:r>
      <w:r w:rsidR="006D0F1E" w:rsidRPr="006D0F1E">
        <w:rPr>
          <w:rFonts w:ascii="Calibri" w:eastAsiaTheme="minorHAnsi" w:hAnsi="Calibri" w:cs="Calibri"/>
          <w:b/>
          <w:bCs/>
          <w:lang w:eastAsia="en-US"/>
        </w:rPr>
        <w:t>/09</w:t>
      </w:r>
      <w:r w:rsidR="009300B4" w:rsidRPr="006D0F1E">
        <w:rPr>
          <w:rFonts w:ascii="Calibri" w:eastAsiaTheme="minorHAnsi" w:hAnsi="Calibri" w:cs="Calibri"/>
          <w:b/>
          <w:bCs/>
          <w:lang w:eastAsia="en-US"/>
        </w:rPr>
        <w:t>/2022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</w:rPr>
        <w:t>Λογοθεραπείας</w:t>
      </w:r>
      <w:proofErr w:type="spellEnd"/>
      <w:r>
        <w:rPr>
          <w:rFonts w:ascii="Calibri" w:hAnsi="Calibri" w:cs="Calibri"/>
        </w:rPr>
        <w:t xml:space="preserve"> </w:t>
      </w:r>
      <w:r w:rsidRPr="00006F27"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Αντικάλαμος</w:t>
      </w:r>
      <w:proofErr w:type="spellEnd"/>
      <w:r w:rsidRPr="00006F27">
        <w:rPr>
          <w:rFonts w:ascii="Calibri" w:hAnsi="Calibri" w:cs="Calibri"/>
        </w:rPr>
        <w:t xml:space="preserve">, ΤΚ </w:t>
      </w:r>
      <w:r w:rsidRPr="0097297A">
        <w:rPr>
          <w:rFonts w:ascii="Calibri" w:hAnsi="Calibri" w:cs="Calibri"/>
        </w:rPr>
        <w:t>24100</w:t>
      </w:r>
      <w:r w:rsidRPr="00006F27">
        <w:rPr>
          <w:rFonts w:ascii="Calibri" w:hAnsi="Calibri" w:cs="Calibri"/>
        </w:rPr>
        <w:t xml:space="preserve">, </w:t>
      </w:r>
      <w:r w:rsidR="009300B4">
        <w:rPr>
          <w:rFonts w:ascii="Calibri" w:hAnsi="Calibri" w:cs="Calibri"/>
        </w:rPr>
        <w:t xml:space="preserve">Καλαμάτα). </w:t>
      </w:r>
      <w:r>
        <w:rPr>
          <w:rFonts w:ascii="Calibri" w:hAnsi="Calibri" w:cs="Calibri"/>
        </w:rPr>
        <w:t>Αρμόδιος υπάλληλος: κ.</w:t>
      </w:r>
      <w:r w:rsidRPr="00411A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Αναστάσιος </w:t>
      </w:r>
      <w:proofErr w:type="spellStart"/>
      <w:r>
        <w:rPr>
          <w:rFonts w:ascii="Calibri" w:hAnsi="Calibri" w:cs="Calibri"/>
        </w:rPr>
        <w:t>Διονυσόπουλος</w:t>
      </w:r>
      <w:proofErr w:type="spellEnd"/>
      <w:r>
        <w:rPr>
          <w:rFonts w:ascii="Calibri" w:hAnsi="Calibri" w:cs="Calibri"/>
        </w:rPr>
        <w:t xml:space="preserve"> </w:t>
      </w:r>
      <w:r w:rsidRPr="00006F27">
        <w:rPr>
          <w:rFonts w:ascii="Calibri" w:hAnsi="Calibri" w:cs="Calibri"/>
        </w:rPr>
        <w:t>(τηλ.</w:t>
      </w:r>
      <w:r>
        <w:rPr>
          <w:rFonts w:ascii="Calibri" w:hAnsi="Calibri" w:cs="Calibri"/>
        </w:rPr>
        <w:t>27210-45320, 10.00 -13.00</w:t>
      </w:r>
      <w:r w:rsidRPr="00006F27">
        <w:rPr>
          <w:rFonts w:ascii="Calibri" w:hAnsi="Calibri" w:cs="Calibri"/>
        </w:rPr>
        <w:t>)</w:t>
      </w:r>
      <w:r w:rsidRPr="00D74E82">
        <w:rPr>
          <w:rFonts w:ascii="Calibri" w:hAnsi="Calibri" w:cs="Calibri"/>
        </w:rPr>
        <w:t>.</w:t>
      </w:r>
    </w:p>
    <w:p w:rsidR="00DC0ADD" w:rsidRPr="00CF66A9" w:rsidRDefault="00DC0ADD" w:rsidP="00DC0ADD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DC0ADD" w:rsidRPr="00717995" w:rsidRDefault="00DC0ADD" w:rsidP="00DC0ADD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6D0F1E">
        <w:rPr>
          <w:b/>
          <w:bCs/>
          <w:sz w:val="22"/>
          <w:szCs w:val="22"/>
        </w:rPr>
        <w:t>12</w:t>
      </w:r>
      <w:r w:rsidR="00BA1E8C" w:rsidRPr="00BA1E8C">
        <w:rPr>
          <w:b/>
          <w:bCs/>
          <w:sz w:val="22"/>
          <w:szCs w:val="22"/>
        </w:rPr>
        <w:t xml:space="preserve"> Σεπτεμβρ</w:t>
      </w:r>
      <w:r w:rsidRPr="00BA1E8C">
        <w:rPr>
          <w:b/>
          <w:bCs/>
          <w:sz w:val="22"/>
          <w:szCs w:val="22"/>
        </w:rPr>
        <w:t>ίου</w:t>
      </w:r>
      <w:r w:rsidR="009300B4">
        <w:rPr>
          <w:b/>
          <w:bCs/>
          <w:sz w:val="22"/>
          <w:szCs w:val="22"/>
        </w:rPr>
        <w:t xml:space="preserve"> 2022</w:t>
      </w:r>
    </w:p>
    <w:p w:rsidR="00DC0ADD" w:rsidRPr="00717995" w:rsidRDefault="00DC0ADD" w:rsidP="00DC0ADD">
      <w:pPr>
        <w:ind w:left="270" w:right="360"/>
        <w:jc w:val="both"/>
      </w:pPr>
    </w:p>
    <w:p w:rsidR="00DC0ADD" w:rsidRPr="00717995" w:rsidRDefault="00DC0ADD" w:rsidP="00DC0ADD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DC0ADD" w:rsidRPr="00717995" w:rsidRDefault="00DC0ADD" w:rsidP="00DC0AD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DC0ADD" w:rsidRPr="00717995" w:rsidRDefault="00DC0ADD" w:rsidP="00DC0AD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DC0ADD" w:rsidRPr="00717995" w:rsidRDefault="00DC0ADD" w:rsidP="00DC0AD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DC0ADD" w:rsidRPr="00717995" w:rsidRDefault="00DC0ADD" w:rsidP="00DC0ADD">
      <w:pPr>
        <w:ind w:left="270" w:right="360"/>
        <w:jc w:val="both"/>
      </w:pPr>
    </w:p>
    <w:p w:rsidR="00DC0ADD" w:rsidRPr="00717995" w:rsidRDefault="00DC0ADD" w:rsidP="00DC0AD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0ADD" w:rsidRPr="00717995" w:rsidRDefault="00DC0ADD" w:rsidP="00DC0AD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0ADD" w:rsidRPr="00717995" w:rsidRDefault="00DC0ADD" w:rsidP="00DC0AD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0ADD" w:rsidRPr="00717995" w:rsidRDefault="00DC0ADD" w:rsidP="00DC0AD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0ADD" w:rsidRDefault="00DC0ADD" w:rsidP="00DC0ADD">
      <w:pPr>
        <w:ind w:left="270" w:right="360"/>
      </w:pPr>
    </w:p>
    <w:p w:rsidR="00DC0ADD" w:rsidRDefault="00DC0ADD" w:rsidP="00DC0ADD"/>
    <w:p w:rsidR="00DC0ADD" w:rsidRDefault="00DC0ADD" w:rsidP="00DC0ADD"/>
    <w:p w:rsidR="00DC0ADD" w:rsidRDefault="00DC0ADD" w:rsidP="00DC0ADD"/>
    <w:p w:rsidR="0043743E" w:rsidRDefault="0043743E"/>
    <w:sectPr w:rsidR="0043743E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D"/>
    <w:rsid w:val="000F7AAA"/>
    <w:rsid w:val="0043743E"/>
    <w:rsid w:val="006D0F1E"/>
    <w:rsid w:val="009300B4"/>
    <w:rsid w:val="009B72CA"/>
    <w:rsid w:val="00B906AE"/>
    <w:rsid w:val="00BA1E8C"/>
    <w:rsid w:val="00D660A8"/>
    <w:rsid w:val="00D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D255-4044-4A43-AC37-45788B77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DC0ADD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8</cp:revision>
  <dcterms:created xsi:type="dcterms:W3CDTF">2022-07-14T10:35:00Z</dcterms:created>
  <dcterms:modified xsi:type="dcterms:W3CDTF">2022-09-12T11:57:00Z</dcterms:modified>
</cp:coreProperties>
</file>