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09" w:rsidRPr="00350109" w:rsidRDefault="00350109" w:rsidP="00350109">
      <w:pPr>
        <w:shd w:val="clear" w:color="auto" w:fill="FFFFFF"/>
        <w:spacing w:after="69" w:line="480" w:lineRule="atLeast"/>
        <w:outlineLvl w:val="0"/>
        <w:rPr>
          <w:rFonts w:ascii="Helvetica" w:eastAsia="Times New Roman" w:hAnsi="Helvetica" w:cs="Helvetica"/>
          <w:color w:val="0291D3"/>
          <w:kern w:val="36"/>
          <w:sz w:val="38"/>
          <w:szCs w:val="38"/>
        </w:rPr>
      </w:pPr>
      <w:proofErr w:type="spellStart"/>
      <w:r w:rsidRPr="00350109">
        <w:rPr>
          <w:rFonts w:ascii="Helvetica" w:eastAsia="Times New Roman" w:hAnsi="Helvetica" w:cs="Helvetica"/>
          <w:color w:val="0291D3"/>
          <w:kern w:val="36"/>
          <w:sz w:val="38"/>
          <w:szCs w:val="38"/>
        </w:rPr>
        <w:t>Webinaire</w:t>
      </w:r>
      <w:proofErr w:type="spellEnd"/>
      <w:r w:rsidRPr="00350109">
        <w:rPr>
          <w:rFonts w:ascii="Helvetica" w:eastAsia="Times New Roman" w:hAnsi="Helvetica" w:cs="Helvetica"/>
          <w:color w:val="0291D3"/>
          <w:kern w:val="36"/>
          <w:sz w:val="38"/>
          <w:szCs w:val="38"/>
        </w:rPr>
        <w:t xml:space="preserve"> : Σπουδές στη Γαλλία</w:t>
      </w:r>
    </w:p>
    <w:p w:rsidR="00350109" w:rsidRPr="00350109" w:rsidRDefault="00350109" w:rsidP="00350109">
      <w:pPr>
        <w:shd w:val="clear" w:color="auto" w:fill="FFFFFF"/>
        <w:spacing w:after="257" w:line="240" w:lineRule="auto"/>
        <w:rPr>
          <w:rFonts w:ascii="Helvetica" w:eastAsia="Times New Roman" w:hAnsi="Helvetica" w:cs="Helvetica"/>
          <w:color w:val="515456"/>
          <w:sz w:val="24"/>
          <w:szCs w:val="24"/>
        </w:rPr>
      </w:pPr>
      <w:r>
        <w:rPr>
          <w:rFonts w:ascii="Helvetica" w:eastAsia="Times New Roman" w:hAnsi="Helvetica" w:cs="Helvetica"/>
          <w:b/>
          <w:bCs/>
          <w:noProof/>
          <w:color w:val="515456"/>
          <w:sz w:val="24"/>
          <w:szCs w:val="24"/>
        </w:rPr>
        <w:drawing>
          <wp:inline distT="0" distB="0" distL="0" distR="0">
            <wp:extent cx="1437005" cy="1981200"/>
            <wp:effectExtent l="19050" t="0" r="0" b="0"/>
            <wp:docPr id="1" name="Εικόνα 1" descr="Webinaire_EEF_IFG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ire_EEF_IFGthumbnail"/>
                    <pic:cNvPicPr>
                      <a:picLocks noChangeAspect="1" noChangeArrowheads="1"/>
                    </pic:cNvPicPr>
                  </pic:nvPicPr>
                  <pic:blipFill>
                    <a:blip r:embed="rId4"/>
                    <a:srcRect/>
                    <a:stretch>
                      <a:fillRect/>
                    </a:stretch>
                  </pic:blipFill>
                  <pic:spPr bwMode="auto">
                    <a:xfrm>
                      <a:off x="0" y="0"/>
                      <a:ext cx="1437005" cy="1981200"/>
                    </a:xfrm>
                    <a:prstGeom prst="rect">
                      <a:avLst/>
                    </a:prstGeom>
                    <a:noFill/>
                    <a:ln w="9525">
                      <a:noFill/>
                      <a:miter lim="800000"/>
                      <a:headEnd/>
                      <a:tailEnd/>
                    </a:ln>
                  </pic:spPr>
                </pic:pic>
              </a:graphicData>
            </a:graphic>
          </wp:inline>
        </w:drawing>
      </w:r>
      <w:r w:rsidRPr="00350109">
        <w:rPr>
          <w:rFonts w:ascii="Helvetica" w:eastAsia="Times New Roman" w:hAnsi="Helvetica" w:cs="Helvetica"/>
          <w:b/>
          <w:bCs/>
          <w:color w:val="515456"/>
          <w:sz w:val="24"/>
          <w:szCs w:val="24"/>
        </w:rPr>
        <w:t>Πέμπτη 2 Ιουλίου, 17.00 | Μετάδοση: </w:t>
      </w:r>
      <w:proofErr w:type="spellStart"/>
      <w:r w:rsidRPr="00350109">
        <w:rPr>
          <w:rFonts w:ascii="Helvetica" w:eastAsia="Times New Roman" w:hAnsi="Helvetica" w:cs="Helvetica"/>
          <w:color w:val="515456"/>
          <w:sz w:val="24"/>
          <w:szCs w:val="24"/>
        </w:rPr>
        <w:fldChar w:fldCharType="begin"/>
      </w:r>
      <w:r w:rsidRPr="00350109">
        <w:rPr>
          <w:rFonts w:ascii="Helvetica" w:eastAsia="Times New Roman" w:hAnsi="Helvetica" w:cs="Helvetica"/>
          <w:color w:val="515456"/>
          <w:sz w:val="24"/>
          <w:szCs w:val="24"/>
        </w:rPr>
        <w:instrText xml:space="preserve"> HYPERLINK "https://www.facebook.com/institutfrancaisdegrece/" \t "_blank" </w:instrText>
      </w:r>
      <w:r w:rsidRPr="00350109">
        <w:rPr>
          <w:rFonts w:ascii="Helvetica" w:eastAsia="Times New Roman" w:hAnsi="Helvetica" w:cs="Helvetica"/>
          <w:color w:val="515456"/>
          <w:sz w:val="24"/>
          <w:szCs w:val="24"/>
        </w:rPr>
        <w:fldChar w:fldCharType="separate"/>
      </w:r>
      <w:r w:rsidRPr="00350109">
        <w:rPr>
          <w:rFonts w:ascii="Helvetica" w:eastAsia="Times New Roman" w:hAnsi="Helvetica" w:cs="Helvetica"/>
          <w:color w:val="0291D3"/>
          <w:sz w:val="24"/>
          <w:szCs w:val="24"/>
        </w:rPr>
        <w:t>Facebook</w:t>
      </w:r>
      <w:proofErr w:type="spellEnd"/>
      <w:r w:rsidRPr="00350109">
        <w:rPr>
          <w:rFonts w:ascii="Helvetica" w:eastAsia="Times New Roman" w:hAnsi="Helvetica" w:cs="Helvetica"/>
          <w:color w:val="0291D3"/>
          <w:sz w:val="24"/>
          <w:szCs w:val="24"/>
        </w:rPr>
        <w:t xml:space="preserve"> IFG</w:t>
      </w:r>
      <w:r w:rsidRPr="00350109">
        <w:rPr>
          <w:rFonts w:ascii="Helvetica" w:eastAsia="Times New Roman" w:hAnsi="Helvetica" w:cs="Helvetica"/>
          <w:color w:val="515456"/>
          <w:sz w:val="24"/>
          <w:szCs w:val="24"/>
        </w:rPr>
        <w:fldChar w:fldCharType="end"/>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 xml:space="preserve">Θέλετε να σπουδάσετε στη Γαλλία; Το Γαλλικό Ινστιτούτο και το γραφείο </w:t>
      </w:r>
      <w:proofErr w:type="spellStart"/>
      <w:r w:rsidRPr="00350109">
        <w:rPr>
          <w:rFonts w:ascii="Helvetica" w:eastAsia="Times New Roman" w:hAnsi="Helvetica" w:cs="Helvetica"/>
          <w:color w:val="515456"/>
          <w:sz w:val="24"/>
          <w:szCs w:val="24"/>
        </w:rPr>
        <w:t>Campus</w:t>
      </w:r>
      <w:proofErr w:type="spellEnd"/>
      <w:r w:rsidRPr="00350109">
        <w:rPr>
          <w:rFonts w:ascii="Helvetica" w:eastAsia="Times New Roman" w:hAnsi="Helvetica" w:cs="Helvetica"/>
          <w:color w:val="515456"/>
          <w:sz w:val="24"/>
          <w:szCs w:val="24"/>
        </w:rPr>
        <w:t xml:space="preserve"> </w:t>
      </w:r>
      <w:proofErr w:type="spellStart"/>
      <w:r w:rsidRPr="00350109">
        <w:rPr>
          <w:rFonts w:ascii="Helvetica" w:eastAsia="Times New Roman" w:hAnsi="Helvetica" w:cs="Helvetica"/>
          <w:color w:val="515456"/>
          <w:sz w:val="24"/>
          <w:szCs w:val="24"/>
        </w:rPr>
        <w:t>France</w:t>
      </w:r>
      <w:proofErr w:type="spellEnd"/>
      <w:r w:rsidRPr="00350109">
        <w:rPr>
          <w:rFonts w:ascii="Helvetica" w:eastAsia="Times New Roman" w:hAnsi="Helvetica" w:cs="Helvetica"/>
          <w:color w:val="515456"/>
          <w:sz w:val="24"/>
          <w:szCs w:val="24"/>
        </w:rPr>
        <w:t xml:space="preserve"> </w:t>
      </w:r>
      <w:proofErr w:type="spellStart"/>
      <w:r w:rsidRPr="00350109">
        <w:rPr>
          <w:rFonts w:ascii="Helvetica" w:eastAsia="Times New Roman" w:hAnsi="Helvetica" w:cs="Helvetica"/>
          <w:color w:val="515456"/>
          <w:sz w:val="24"/>
          <w:szCs w:val="24"/>
        </w:rPr>
        <w:t>Grèce</w:t>
      </w:r>
      <w:proofErr w:type="spellEnd"/>
      <w:r w:rsidRPr="00350109">
        <w:rPr>
          <w:rFonts w:ascii="Helvetica" w:eastAsia="Times New Roman" w:hAnsi="Helvetica" w:cs="Helvetica"/>
          <w:color w:val="515456"/>
          <w:sz w:val="24"/>
          <w:szCs w:val="24"/>
        </w:rPr>
        <w:t xml:space="preserve"> διοργανώνουν ένα διαδικτυακό σεμινάριο με όλα όσα πρέπει να μάθετε σχετικά με την προετοιμασία για τη ζωή και τις σπουδές στη Γαλλία.</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Οι σπουδές στο εξωτερικό είναι το ξεκίνημα μιας μεγάλης περιπέτειας!</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Για πολλούς μήνες, πολλοί νέοι Έλληνες εξέταζαν το ενδεχόμενο να σπουδάσουν στη </w:t>
      </w:r>
      <w:r w:rsidRPr="00350109">
        <w:rPr>
          <w:rFonts w:ascii="Helvetica" w:eastAsia="Times New Roman" w:hAnsi="Helvetica" w:cs="Helvetica"/>
          <w:b/>
          <w:bCs/>
          <w:color w:val="515456"/>
          <w:sz w:val="24"/>
          <w:szCs w:val="24"/>
        </w:rPr>
        <w:t>Γαλλία</w:t>
      </w:r>
      <w:r w:rsidRPr="00350109">
        <w:rPr>
          <w:rFonts w:ascii="Helvetica" w:eastAsia="Times New Roman" w:hAnsi="Helvetica" w:cs="Helvetica"/>
          <w:color w:val="515456"/>
          <w:sz w:val="24"/>
          <w:szCs w:val="24"/>
        </w:rPr>
        <w:t>. Ενημερώθηκαν, δίστασαν, έκαναν συγκρίσεις με άλλες χώρες και η τελική τους επιλογή ήταν η Γαλλία. Υπέβαλαν αίτησης εισαγωγής και έχουν τώρα στα χέρια τους την πολυπόθητη </w:t>
      </w:r>
      <w:r w:rsidRPr="00350109">
        <w:rPr>
          <w:rFonts w:ascii="Helvetica" w:eastAsia="Times New Roman" w:hAnsi="Helvetica" w:cs="Helvetica"/>
          <w:b/>
          <w:bCs/>
          <w:color w:val="515456"/>
          <w:sz w:val="24"/>
          <w:szCs w:val="24"/>
        </w:rPr>
        <w:t>επιστολή αποδοχής</w:t>
      </w:r>
      <w:r w:rsidRPr="00350109">
        <w:rPr>
          <w:rFonts w:ascii="Helvetica" w:eastAsia="Times New Roman" w:hAnsi="Helvetica" w:cs="Helvetica"/>
          <w:color w:val="515456"/>
          <w:sz w:val="24"/>
          <w:szCs w:val="24"/>
        </w:rPr>
        <w:t> από το Γαλλικό Πανεπιστήμιο.</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b/>
          <w:bCs/>
          <w:color w:val="515456"/>
          <w:sz w:val="24"/>
          <w:szCs w:val="24"/>
        </w:rPr>
        <w:t>Είναι όμως έτοιμοι για να φύγουν;</w:t>
      </w:r>
      <w:r w:rsidRPr="00350109">
        <w:rPr>
          <w:rFonts w:ascii="Helvetica" w:eastAsia="Times New Roman" w:hAnsi="Helvetica" w:cs="Helvetica"/>
          <w:color w:val="515456"/>
          <w:sz w:val="24"/>
          <w:szCs w:val="24"/>
        </w:rPr>
        <w:t> Όχι, υπάρχουν ακόμα πολλά πράγματα που πρέπει να μάθουν τόσο για την</w:t>
      </w:r>
      <w:r w:rsidRPr="00350109">
        <w:rPr>
          <w:rFonts w:ascii="Helvetica" w:eastAsia="Times New Roman" w:hAnsi="Helvetica" w:cs="Helvetica"/>
          <w:b/>
          <w:bCs/>
          <w:color w:val="515456"/>
          <w:sz w:val="24"/>
          <w:szCs w:val="24"/>
        </w:rPr>
        <w:t> καθημερινή ζωή στη Γαλλία</w:t>
      </w:r>
      <w:r w:rsidRPr="00350109">
        <w:rPr>
          <w:rFonts w:ascii="Helvetica" w:eastAsia="Times New Roman" w:hAnsi="Helvetica" w:cs="Helvetica"/>
          <w:color w:val="515456"/>
          <w:sz w:val="24"/>
          <w:szCs w:val="24"/>
        </w:rPr>
        <w:t> (πώς να βρουν σπίτι; πώς να ανοίξουν έναν τραπεζικό λογαριασμό; κ.λπ.), όσο και για την</w:t>
      </w:r>
      <w:r w:rsidRPr="00350109">
        <w:rPr>
          <w:rFonts w:ascii="Helvetica" w:eastAsia="Times New Roman" w:hAnsi="Helvetica" w:cs="Helvetica"/>
          <w:b/>
          <w:bCs/>
          <w:color w:val="515456"/>
          <w:sz w:val="24"/>
          <w:szCs w:val="24"/>
        </w:rPr>
        <w:t> ακαδημαϊκή πραγματικότητα</w:t>
      </w:r>
      <w:r w:rsidRPr="00350109">
        <w:rPr>
          <w:rFonts w:ascii="Helvetica" w:eastAsia="Times New Roman" w:hAnsi="Helvetica" w:cs="Helvetica"/>
          <w:color w:val="515456"/>
          <w:sz w:val="24"/>
          <w:szCs w:val="24"/>
        </w:rPr>
        <w:t> (πώς οργανώνεται το ακαδημαϊκό έτος; τι περιμένουν οι καθηγητές από τους φοιτητές; κ.λπ.).</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Θέλουν να ξέρουν επίσης πώς τα γαλλικά πανεπιστήμια ανταποκρίθηκαν στη πανδημία και πώς έχουν προετοιμασθεί για το επόμενο ακαδημαϊκό έτος.</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Το </w:t>
      </w:r>
      <w:proofErr w:type="spellStart"/>
      <w:r w:rsidRPr="00350109">
        <w:rPr>
          <w:rFonts w:ascii="Helvetica" w:eastAsia="Times New Roman" w:hAnsi="Helvetica" w:cs="Helvetica"/>
          <w:b/>
          <w:bCs/>
          <w:color w:val="515456"/>
          <w:sz w:val="24"/>
          <w:szCs w:val="24"/>
        </w:rPr>
        <w:t>webinaire</w:t>
      </w:r>
      <w:proofErr w:type="spellEnd"/>
      <w:r w:rsidRPr="00350109">
        <w:rPr>
          <w:rFonts w:ascii="Helvetica" w:eastAsia="Times New Roman" w:hAnsi="Helvetica" w:cs="Helvetica"/>
          <w:color w:val="515456"/>
          <w:sz w:val="24"/>
          <w:szCs w:val="24"/>
        </w:rPr>
        <w:t> θα προσπαθήσει να δώσει </w:t>
      </w:r>
      <w:r w:rsidRPr="00350109">
        <w:rPr>
          <w:rFonts w:ascii="Helvetica" w:eastAsia="Times New Roman" w:hAnsi="Helvetica" w:cs="Helvetica"/>
          <w:b/>
          <w:bCs/>
          <w:color w:val="515456"/>
          <w:sz w:val="24"/>
          <w:szCs w:val="24"/>
        </w:rPr>
        <w:t>απάντηση</w:t>
      </w:r>
      <w:r w:rsidRPr="00350109">
        <w:rPr>
          <w:rFonts w:ascii="Helvetica" w:eastAsia="Times New Roman" w:hAnsi="Helvetica" w:cs="Helvetica"/>
          <w:color w:val="515456"/>
          <w:sz w:val="24"/>
          <w:szCs w:val="24"/>
        </w:rPr>
        <w:t> σε όλες αυτές τις </w:t>
      </w:r>
      <w:r w:rsidRPr="00350109">
        <w:rPr>
          <w:rFonts w:ascii="Helvetica" w:eastAsia="Times New Roman" w:hAnsi="Helvetica" w:cs="Helvetica"/>
          <w:b/>
          <w:bCs/>
          <w:color w:val="515456"/>
          <w:sz w:val="24"/>
          <w:szCs w:val="24"/>
        </w:rPr>
        <w:t>ερωτήσεις</w:t>
      </w:r>
      <w:r w:rsidRPr="00350109">
        <w:rPr>
          <w:rFonts w:ascii="Helvetica" w:eastAsia="Times New Roman" w:hAnsi="Helvetica" w:cs="Helvetica"/>
          <w:color w:val="515456"/>
          <w:sz w:val="24"/>
          <w:szCs w:val="24"/>
        </w:rPr>
        <w:t>.</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color w:val="515456"/>
          <w:sz w:val="24"/>
          <w:szCs w:val="24"/>
        </w:rPr>
        <w:t>Η συμμετοχή Ελλήνων φοιτητών που σπούδασαν στη Γαλλία φέτος και είναι έτοιμοι να μοιραστούν αυτή τους την εμπειρία με το κοινό, θα εμπλουτίσει τη διάλεξη και θα παρουσιάσει με ρεαλιστικό και ζωντανό τρόπο τις σπουδές στη Γαλλία όπως τις βιώνουν οι Έλληνες.</w:t>
      </w:r>
    </w:p>
    <w:p w:rsidR="00350109" w:rsidRPr="00350109" w:rsidRDefault="00350109" w:rsidP="00350109">
      <w:pPr>
        <w:shd w:val="clear" w:color="auto" w:fill="FFFFFF"/>
        <w:spacing w:before="257" w:after="257" w:line="240" w:lineRule="auto"/>
        <w:rPr>
          <w:rFonts w:ascii="Helvetica" w:eastAsia="Times New Roman" w:hAnsi="Helvetica" w:cs="Helvetica"/>
          <w:color w:val="515456"/>
          <w:sz w:val="24"/>
          <w:szCs w:val="24"/>
        </w:rPr>
      </w:pPr>
      <w:r w:rsidRPr="00350109">
        <w:rPr>
          <w:rFonts w:ascii="Helvetica" w:eastAsia="Times New Roman" w:hAnsi="Helvetica" w:cs="Helvetica"/>
          <w:b/>
          <w:bCs/>
          <w:color w:val="515456"/>
          <w:sz w:val="24"/>
          <w:szCs w:val="24"/>
        </w:rPr>
        <w:t>Ραντεβού</w:t>
      </w:r>
      <w:r w:rsidRPr="00350109">
        <w:rPr>
          <w:rFonts w:ascii="Helvetica" w:eastAsia="Times New Roman" w:hAnsi="Helvetica" w:cs="Helvetica"/>
          <w:color w:val="515456"/>
          <w:sz w:val="24"/>
          <w:szCs w:val="24"/>
        </w:rPr>
        <w:t> στη </w:t>
      </w:r>
      <w:proofErr w:type="spellStart"/>
      <w:r w:rsidRPr="00350109">
        <w:rPr>
          <w:rFonts w:ascii="Helvetica" w:eastAsia="Times New Roman" w:hAnsi="Helvetica" w:cs="Helvetica"/>
          <w:color w:val="515456"/>
          <w:sz w:val="24"/>
          <w:szCs w:val="24"/>
        </w:rPr>
        <w:fldChar w:fldCharType="begin"/>
      </w:r>
      <w:r w:rsidRPr="00350109">
        <w:rPr>
          <w:rFonts w:ascii="Helvetica" w:eastAsia="Times New Roman" w:hAnsi="Helvetica" w:cs="Helvetica"/>
          <w:color w:val="515456"/>
          <w:sz w:val="24"/>
          <w:szCs w:val="24"/>
        </w:rPr>
        <w:instrText xml:space="preserve"> HYPERLINK "https://www.facebook.com/institutfrancaisdegrece/" \t "_blank" </w:instrText>
      </w:r>
      <w:r w:rsidRPr="00350109">
        <w:rPr>
          <w:rFonts w:ascii="Helvetica" w:eastAsia="Times New Roman" w:hAnsi="Helvetica" w:cs="Helvetica"/>
          <w:color w:val="515456"/>
          <w:sz w:val="24"/>
          <w:szCs w:val="24"/>
        </w:rPr>
        <w:fldChar w:fldCharType="separate"/>
      </w:r>
      <w:r w:rsidRPr="00350109">
        <w:rPr>
          <w:rFonts w:ascii="Helvetica" w:eastAsia="Times New Roman" w:hAnsi="Helvetica" w:cs="Helvetica"/>
          <w:color w:val="0291D3"/>
          <w:sz w:val="24"/>
          <w:szCs w:val="24"/>
        </w:rPr>
        <w:t>Facebook</w:t>
      </w:r>
      <w:proofErr w:type="spellEnd"/>
      <w:r w:rsidRPr="00350109">
        <w:rPr>
          <w:rFonts w:ascii="Helvetica" w:eastAsia="Times New Roman" w:hAnsi="Helvetica" w:cs="Helvetica"/>
          <w:color w:val="0291D3"/>
          <w:sz w:val="24"/>
          <w:szCs w:val="24"/>
        </w:rPr>
        <w:t xml:space="preserve"> σελίδα</w:t>
      </w:r>
      <w:r w:rsidRPr="00350109">
        <w:rPr>
          <w:rFonts w:ascii="Helvetica" w:eastAsia="Times New Roman" w:hAnsi="Helvetica" w:cs="Helvetica"/>
          <w:color w:val="515456"/>
          <w:sz w:val="24"/>
          <w:szCs w:val="24"/>
        </w:rPr>
        <w:fldChar w:fldCharType="end"/>
      </w:r>
      <w:r w:rsidRPr="00350109">
        <w:rPr>
          <w:rFonts w:ascii="Helvetica" w:eastAsia="Times New Roman" w:hAnsi="Helvetica" w:cs="Helvetica"/>
          <w:color w:val="515456"/>
          <w:sz w:val="24"/>
          <w:szCs w:val="24"/>
        </w:rPr>
        <w:t> του Γαλλικού Ινστιτούτου Ελλάδος !</w:t>
      </w:r>
    </w:p>
    <w:p w:rsidR="00495E2B" w:rsidRDefault="00495E2B"/>
    <w:sectPr w:rsidR="00495E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350109"/>
    <w:rsid w:val="00350109"/>
    <w:rsid w:val="00495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50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0109"/>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35010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50109"/>
    <w:rPr>
      <w:b/>
      <w:bCs/>
    </w:rPr>
  </w:style>
  <w:style w:type="character" w:styleId="-">
    <w:name w:val="Hyperlink"/>
    <w:basedOn w:val="a0"/>
    <w:uiPriority w:val="99"/>
    <w:semiHidden/>
    <w:unhideWhenUsed/>
    <w:rsid w:val="00350109"/>
    <w:rPr>
      <w:color w:val="0000FF"/>
      <w:u w:val="single"/>
    </w:rPr>
  </w:style>
  <w:style w:type="paragraph" w:styleId="a4">
    <w:name w:val="Balloon Text"/>
    <w:basedOn w:val="a"/>
    <w:link w:val="Char"/>
    <w:uiPriority w:val="99"/>
    <w:semiHidden/>
    <w:unhideWhenUsed/>
    <w:rsid w:val="003501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50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113335">
      <w:bodyDiv w:val="1"/>
      <w:marLeft w:val="0"/>
      <w:marRight w:val="0"/>
      <w:marTop w:val="0"/>
      <w:marBottom w:val="0"/>
      <w:divBdr>
        <w:top w:val="none" w:sz="0" w:space="0" w:color="auto"/>
        <w:left w:val="none" w:sz="0" w:space="0" w:color="auto"/>
        <w:bottom w:val="none" w:sz="0" w:space="0" w:color="auto"/>
        <w:right w:val="none" w:sz="0" w:space="0" w:color="auto"/>
      </w:divBdr>
      <w:divsChild>
        <w:div w:id="129873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1440</Characters>
  <Application>Microsoft Office Word</Application>
  <DocSecurity>0</DocSecurity>
  <Lines>12</Lines>
  <Paragraphs>3</Paragraphs>
  <ScaleCrop>false</ScaleCrop>
  <Company>Grizli777</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2020-06-29T07:03:00Z</dcterms:created>
  <dcterms:modified xsi:type="dcterms:W3CDTF">2020-06-29T07:03:00Z</dcterms:modified>
</cp:coreProperties>
</file>