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8D7" w:rsidRDefault="00DD68D7" w:rsidP="00DD68D7">
      <w:pPr>
        <w:pStyle w:val="a3"/>
        <w:spacing w:line="360" w:lineRule="auto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0"/>
          <w:szCs w:val="40"/>
          <w:u w:val="single"/>
        </w:rPr>
        <w:t>ΑΝΑΚΟΙΝΩΣΗ ΤΜΗΜΑΤΟΣ ΓΕΩΠΟΝΙΑΣ</w:t>
      </w:r>
    </w:p>
    <w:p w:rsidR="00DD68D7" w:rsidRPr="00C53B10" w:rsidRDefault="00DD68D7" w:rsidP="00DD68D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Style w:val="a4"/>
          <w:rFonts w:asciiTheme="minorHAnsi" w:hAnsiTheme="minorHAnsi" w:cstheme="minorHAnsi"/>
          <w:color w:val="000000" w:themeColor="text1"/>
          <w:sz w:val="40"/>
          <w:szCs w:val="40"/>
        </w:rPr>
        <w:t>ΜΕΤΕΓΓΡΑΦΕΣ ΦΟΙΤΗΤΩΝ 20</w:t>
      </w:r>
      <w:r w:rsidRPr="00DD68D7">
        <w:rPr>
          <w:rStyle w:val="a4"/>
          <w:rFonts w:asciiTheme="minorHAnsi" w:hAnsiTheme="minorHAnsi" w:cstheme="minorHAnsi"/>
          <w:color w:val="000000" w:themeColor="text1"/>
          <w:sz w:val="40"/>
          <w:szCs w:val="40"/>
        </w:rPr>
        <w:t>20</w:t>
      </w:r>
      <w:r>
        <w:rPr>
          <w:rStyle w:val="a4"/>
          <w:rFonts w:asciiTheme="minorHAnsi" w:hAnsiTheme="minorHAnsi" w:cstheme="minorHAnsi"/>
          <w:color w:val="000000" w:themeColor="text1"/>
          <w:sz w:val="40"/>
          <w:szCs w:val="40"/>
        </w:rPr>
        <w:t>-2</w:t>
      </w:r>
      <w:r w:rsidRPr="00C53B10">
        <w:rPr>
          <w:rStyle w:val="a4"/>
          <w:rFonts w:asciiTheme="minorHAnsi" w:hAnsiTheme="minorHAnsi" w:cstheme="minorHAnsi"/>
          <w:color w:val="000000" w:themeColor="text1"/>
          <w:sz w:val="40"/>
          <w:szCs w:val="40"/>
        </w:rPr>
        <w:t>1</w:t>
      </w:r>
    </w:p>
    <w:p w:rsidR="00DD68D7" w:rsidRDefault="00DD68D7" w:rsidP="00DD68D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40"/>
          <w:szCs w:val="40"/>
        </w:rPr>
      </w:pPr>
      <w:r>
        <w:rPr>
          <w:rFonts w:asciiTheme="minorHAnsi" w:hAnsiTheme="minorHAnsi" w:cstheme="minorHAnsi"/>
          <w:color w:val="000000" w:themeColor="text1"/>
          <w:sz w:val="40"/>
          <w:szCs w:val="40"/>
        </w:rPr>
        <w:t>Κατάθεση δικαιολογητικών</w:t>
      </w:r>
    </w:p>
    <w:p w:rsidR="00DD68D7" w:rsidRDefault="00DD68D7" w:rsidP="00DD68D7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DD68D7" w:rsidRDefault="00DD68D7" w:rsidP="00DD68D7">
      <w:pPr>
        <w:pStyle w:val="Web"/>
        <w:shd w:val="clear" w:color="auto" w:fill="FFFFFF"/>
        <w:spacing w:before="0" w:beforeAutospacing="0" w:after="0" w:afterAutospacing="0" w:line="269" w:lineRule="atLeast"/>
        <w:ind w:left="-709" w:right="-766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Καλούνται οι δικαιούχοι μετεγγραφής </w:t>
      </w:r>
      <w:proofErr w:type="spellStart"/>
      <w:r>
        <w:rPr>
          <w:rFonts w:asciiTheme="minorHAnsi" w:hAnsiTheme="minorHAnsi" w:cstheme="minorHAnsi"/>
          <w:color w:val="000000" w:themeColor="text1"/>
          <w:sz w:val="36"/>
          <w:szCs w:val="36"/>
        </w:rPr>
        <w:t>Ακαδ</w:t>
      </w:r>
      <w:proofErr w:type="spellEnd"/>
      <w:r>
        <w:rPr>
          <w:rFonts w:asciiTheme="minorHAnsi" w:hAnsiTheme="minorHAnsi" w:cstheme="minorHAnsi"/>
          <w:color w:val="000000" w:themeColor="text1"/>
          <w:sz w:val="36"/>
          <w:szCs w:val="36"/>
        </w:rPr>
        <w:t>. έτους  20</w:t>
      </w:r>
      <w:r w:rsidRPr="00DD68D7">
        <w:rPr>
          <w:rFonts w:asciiTheme="minorHAnsi" w:hAnsiTheme="minorHAnsi" w:cstheme="minorHAnsi"/>
          <w:color w:val="000000" w:themeColor="text1"/>
          <w:sz w:val="36"/>
          <w:szCs w:val="36"/>
        </w:rPr>
        <w:t>20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-202</w:t>
      </w:r>
      <w:r w:rsidRPr="00DD68D7">
        <w:rPr>
          <w:rFonts w:asciiTheme="minorHAnsi" w:hAnsiTheme="minorHAnsi" w:cstheme="minorHAnsi"/>
          <w:color w:val="000000" w:themeColor="text1"/>
          <w:sz w:val="36"/>
          <w:szCs w:val="36"/>
        </w:rPr>
        <w:t>1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να  </w:t>
      </w:r>
      <w:r w:rsidRPr="00DD68D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αποστείλουν ταχυδρομικώς στην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Γραμματεία του Τμήματος </w:t>
      </w:r>
      <w:r w:rsidRPr="00DD68D7">
        <w:rPr>
          <w:rFonts w:asciiTheme="minorHAnsi" w:hAnsiTheme="minorHAnsi" w:cstheme="minorHAnsi"/>
          <w:color w:val="000000" w:themeColor="text1"/>
          <w:sz w:val="36"/>
          <w:szCs w:val="36"/>
        </w:rPr>
        <w:t>Γεωπονίας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τα απαιτούμενα  δικ</w:t>
      </w:r>
      <w:r w:rsidR="00C53B10">
        <w:rPr>
          <w:rFonts w:asciiTheme="minorHAnsi" w:hAnsiTheme="minorHAnsi" w:cstheme="minorHAnsi"/>
          <w:color w:val="000000" w:themeColor="text1"/>
          <w:sz w:val="36"/>
          <w:szCs w:val="36"/>
        </w:rPr>
        <w:t>αιολογητικά που αναφέρουν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 w:rsidR="00C53B10">
        <w:rPr>
          <w:rFonts w:asciiTheme="minorHAnsi" w:hAnsiTheme="minorHAnsi" w:cstheme="minorHAnsi"/>
          <w:color w:val="000000" w:themeColor="text1"/>
          <w:sz w:val="36"/>
          <w:szCs w:val="36"/>
        </w:rPr>
        <w:t>στην ηλεκτρονικής τους αίτηση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, από την</w:t>
      </w:r>
      <w:r>
        <w:rPr>
          <w:rStyle w:val="apple-converted-space"/>
          <w:rFonts w:asciiTheme="minorHAnsi" w:hAnsiTheme="minorHAnsi" w:cstheme="minorHAnsi"/>
          <w:color w:val="000000" w:themeColor="text1"/>
          <w:sz w:val="36"/>
          <w:szCs w:val="36"/>
        </w:rPr>
        <w:t> </w:t>
      </w:r>
      <w:r w:rsidRPr="00DD68D7"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>ΔΕΥΤΕΡΑ 07.12.2020</w:t>
      </w:r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36"/>
          <w:szCs w:val="36"/>
        </w:rPr>
        <w:t>έως και την </w:t>
      </w:r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 xml:space="preserve">ΠΑΡΑΣΚΕΥΗ </w:t>
      </w:r>
      <w:r w:rsidRPr="00DD68D7"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>18.12.2020</w:t>
      </w:r>
      <w:r>
        <w:rPr>
          <w:rStyle w:val="a4"/>
          <w:rFonts w:asciiTheme="minorHAnsi" w:hAnsiTheme="minorHAnsi" w:cstheme="minorHAnsi"/>
          <w:color w:val="000000" w:themeColor="text1"/>
          <w:sz w:val="36"/>
          <w:szCs w:val="36"/>
        </w:rPr>
        <w:t>,</w:t>
      </w:r>
      <w:r>
        <w:rPr>
          <w:rStyle w:val="apple-converted-space"/>
          <w:rFonts w:asciiTheme="minorHAnsi" w:hAnsiTheme="minorHAnsi" w:cstheme="minorHAnsi"/>
          <w:b/>
          <w:bCs/>
          <w:color w:val="000000" w:themeColor="text1"/>
          <w:sz w:val="36"/>
          <w:szCs w:val="36"/>
        </w:rPr>
        <w:t> </w:t>
      </w:r>
      <w:r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>προκειμένου να γίνει ο έλεγχος των δικαιολογητικών που δεσμεύτηκαν στην αίτησή τους να καταθέσουν.</w:t>
      </w:r>
    </w:p>
    <w:p w:rsidR="00DD68D7" w:rsidRDefault="00DD68D7" w:rsidP="00DD68D7">
      <w:pPr>
        <w:pStyle w:val="Web"/>
        <w:shd w:val="clear" w:color="auto" w:fill="FFFFFF"/>
        <w:spacing w:before="0" w:beforeAutospacing="0" w:after="0" w:afterAutospacing="0" w:line="269" w:lineRule="atLeast"/>
        <w:ind w:left="-709" w:right="-766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 xml:space="preserve">Μετά τον έλεγχο των δικαιολογητικών, </w:t>
      </w:r>
      <w:r>
        <w:rPr>
          <w:rStyle w:val="a4"/>
          <w:rFonts w:asciiTheme="minorHAnsi" w:hAnsiTheme="minorHAnsi" w:cstheme="minorHAnsi"/>
          <w:bCs w:val="0"/>
          <w:color w:val="000000" w:themeColor="text1"/>
          <w:sz w:val="36"/>
          <w:szCs w:val="36"/>
          <w:u w:val="single"/>
        </w:rPr>
        <w:t>με ανακοίνωση θα ενημερωθούν</w:t>
      </w:r>
      <w:r>
        <w:rPr>
          <w:rStyle w:val="a4"/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  <w:t xml:space="preserve"> οι δικαιούχοι για την εγγραφή τους και με ημερομηνίες που θα ανακοινωθούν.</w:t>
      </w:r>
    </w:p>
    <w:p w:rsidR="00DD68D7" w:rsidRDefault="00DD68D7" w:rsidP="00DD68D7">
      <w:pPr>
        <w:pStyle w:val="Web"/>
        <w:shd w:val="clear" w:color="auto" w:fill="FFFFFF"/>
        <w:spacing w:before="0" w:beforeAutospacing="0" w:after="0" w:afterAutospacing="0" w:line="269" w:lineRule="atLeast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       </w:t>
      </w:r>
    </w:p>
    <w:p w:rsidR="00DD68D7" w:rsidRDefault="00DD68D7" w:rsidP="00DD68D7">
      <w:pPr>
        <w:pStyle w:val="Web"/>
        <w:shd w:val="clear" w:color="auto" w:fill="FFFFFF"/>
        <w:spacing w:before="0" w:beforeAutospacing="0" w:after="0" w:afterAutospacing="0" w:line="269" w:lineRule="atLeast"/>
        <w:ind w:left="-709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D68D7">
        <w:rPr>
          <w:rFonts w:asciiTheme="minorHAnsi" w:hAnsiTheme="minorHAnsi" w:cstheme="minorHAnsi"/>
          <w:color w:val="000000" w:themeColor="text1"/>
          <w:sz w:val="36"/>
          <w:szCs w:val="36"/>
        </w:rPr>
        <w:t>Διεύθυνση:</w:t>
      </w:r>
    </w:p>
    <w:p w:rsidR="00DD68D7" w:rsidRDefault="00DD68D7" w:rsidP="00DD68D7">
      <w:pPr>
        <w:pStyle w:val="Web"/>
        <w:shd w:val="clear" w:color="auto" w:fill="FFFFFF"/>
        <w:spacing w:before="0" w:beforeAutospacing="0" w:after="0" w:afterAutospacing="0" w:line="269" w:lineRule="atLeast"/>
        <w:ind w:left="-709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D68D7">
        <w:rPr>
          <w:rFonts w:asciiTheme="minorHAnsi" w:hAnsiTheme="minorHAnsi" w:cstheme="minorHAnsi"/>
          <w:color w:val="000000" w:themeColor="text1"/>
          <w:sz w:val="36"/>
          <w:szCs w:val="36"/>
        </w:rPr>
        <w:t>Πανεπιστήμιο Πελοποννήσου</w:t>
      </w:r>
    </w:p>
    <w:p w:rsidR="00DD68D7" w:rsidRPr="00DD68D7" w:rsidRDefault="00DD68D7" w:rsidP="00DD68D7">
      <w:pPr>
        <w:pStyle w:val="Web"/>
        <w:shd w:val="clear" w:color="auto" w:fill="FFFFFF"/>
        <w:spacing w:before="0" w:beforeAutospacing="0" w:after="0" w:afterAutospacing="0" w:line="269" w:lineRule="atLeast"/>
        <w:ind w:left="-709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D68D7">
        <w:rPr>
          <w:rFonts w:asciiTheme="minorHAnsi" w:hAnsiTheme="minorHAnsi" w:cstheme="minorHAnsi"/>
          <w:color w:val="000000" w:themeColor="text1"/>
          <w:sz w:val="36"/>
          <w:szCs w:val="36"/>
        </w:rPr>
        <w:t>Τμήμα Γεωπονίας</w:t>
      </w:r>
    </w:p>
    <w:p w:rsidR="00DD68D7" w:rsidRPr="00DD68D7" w:rsidRDefault="00DD68D7" w:rsidP="00DD68D7">
      <w:pPr>
        <w:pStyle w:val="Web"/>
        <w:shd w:val="clear" w:color="auto" w:fill="FFFFFF"/>
        <w:spacing w:before="0" w:beforeAutospacing="0" w:after="0" w:afterAutospacing="0" w:line="269" w:lineRule="atLeast"/>
        <w:ind w:left="-709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proofErr w:type="spellStart"/>
      <w:r w:rsidRPr="00DD68D7">
        <w:rPr>
          <w:rFonts w:asciiTheme="minorHAnsi" w:hAnsiTheme="minorHAnsi" w:cstheme="minorHAnsi"/>
          <w:color w:val="000000" w:themeColor="text1"/>
          <w:sz w:val="36"/>
          <w:szCs w:val="36"/>
        </w:rPr>
        <w:t>Αντικάλαμος</w:t>
      </w:r>
      <w:proofErr w:type="spellEnd"/>
      <w:r w:rsidRPr="00DD68D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 Μεσσηνίας</w:t>
      </w:r>
    </w:p>
    <w:p w:rsidR="00DD68D7" w:rsidRPr="00DD68D7" w:rsidRDefault="00DD68D7" w:rsidP="00DD68D7">
      <w:pPr>
        <w:pStyle w:val="Web"/>
        <w:shd w:val="clear" w:color="auto" w:fill="FFFFFF"/>
        <w:spacing w:before="0" w:beforeAutospacing="0" w:after="0" w:afterAutospacing="0" w:line="269" w:lineRule="atLeast"/>
        <w:ind w:left="-709"/>
        <w:jc w:val="both"/>
        <w:rPr>
          <w:rFonts w:asciiTheme="minorHAnsi" w:hAnsiTheme="minorHAnsi" w:cstheme="minorHAnsi"/>
          <w:color w:val="000000" w:themeColor="text1"/>
          <w:sz w:val="36"/>
          <w:szCs w:val="36"/>
        </w:rPr>
      </w:pPr>
      <w:r w:rsidRPr="00DD68D7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Καλαμάτα </w:t>
      </w:r>
      <w:r w:rsidRPr="00C53B10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Τ.Κ. </w:t>
      </w:r>
      <w:r w:rsidRPr="00DD68D7">
        <w:rPr>
          <w:rFonts w:asciiTheme="minorHAnsi" w:hAnsiTheme="minorHAnsi" w:cstheme="minorHAnsi"/>
          <w:color w:val="000000" w:themeColor="text1"/>
          <w:sz w:val="36"/>
          <w:szCs w:val="36"/>
        </w:rPr>
        <w:t>24100</w:t>
      </w:r>
    </w:p>
    <w:p w:rsidR="00DD68D7" w:rsidRDefault="00DD68D7" w:rsidP="00DD68D7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                                                                                     </w:t>
      </w:r>
    </w:p>
    <w:p w:rsidR="00DD68D7" w:rsidRDefault="00DD68D7" w:rsidP="00DD68D7">
      <w:pPr>
        <w:pStyle w:val="Web"/>
        <w:shd w:val="clear" w:color="auto" w:fill="FFFFFF"/>
        <w:spacing w:before="0" w:beforeAutospacing="0" w:after="0" w:afterAutospacing="0" w:line="269" w:lineRule="atLeast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                                                                       </w:t>
      </w:r>
    </w:p>
    <w:p w:rsidR="00DD68D7" w:rsidRDefault="00DD68D7" w:rsidP="00DD68D7">
      <w:pPr>
        <w:pStyle w:val="Web"/>
        <w:shd w:val="clear" w:color="auto" w:fill="FFFFFF"/>
        <w:spacing w:before="0" w:beforeAutospacing="0" w:after="0" w:afterAutospacing="0" w:line="269" w:lineRule="atLeast"/>
        <w:jc w:val="center"/>
        <w:rPr>
          <w:rFonts w:asciiTheme="minorHAnsi" w:hAnsiTheme="minorHAnsi" w:cstheme="minorHAnsi"/>
          <w:color w:val="000000" w:themeColor="text1"/>
          <w:sz w:val="36"/>
          <w:szCs w:val="36"/>
        </w:rPr>
      </w:pPr>
      <w:r>
        <w:rPr>
          <w:rFonts w:asciiTheme="minorHAnsi" w:hAnsiTheme="minorHAnsi" w:cstheme="minorHAnsi"/>
          <w:color w:val="000000" w:themeColor="text1"/>
          <w:sz w:val="36"/>
          <w:szCs w:val="36"/>
        </w:rPr>
        <w:t>                                       Από τη Γραμματεία του Τμήματος</w:t>
      </w:r>
    </w:p>
    <w:p w:rsidR="00DD68D7" w:rsidRDefault="00DD68D7" w:rsidP="00DD68D7">
      <w:pPr>
        <w:rPr>
          <w:rFonts w:cstheme="minorHAnsi"/>
          <w:color w:val="000000" w:themeColor="text1"/>
          <w:sz w:val="36"/>
          <w:szCs w:val="36"/>
        </w:rPr>
      </w:pPr>
    </w:p>
    <w:p w:rsidR="00DD68D7" w:rsidRDefault="00DD68D7" w:rsidP="00DD68D7">
      <w:pPr>
        <w:rPr>
          <w:rFonts w:cstheme="minorHAnsi"/>
          <w:color w:val="000000" w:themeColor="text1"/>
          <w:sz w:val="36"/>
          <w:szCs w:val="36"/>
        </w:rPr>
      </w:pPr>
    </w:p>
    <w:p w:rsidR="00DD68D7" w:rsidRDefault="00DD68D7" w:rsidP="00DD68D7">
      <w:pPr>
        <w:rPr>
          <w:rFonts w:cstheme="minorHAnsi"/>
          <w:sz w:val="36"/>
          <w:szCs w:val="36"/>
        </w:rPr>
      </w:pPr>
    </w:p>
    <w:p w:rsidR="00DD68D7" w:rsidRDefault="00DD68D7" w:rsidP="00DD68D7">
      <w:pPr>
        <w:rPr>
          <w:rFonts w:cstheme="minorHAnsi"/>
          <w:sz w:val="36"/>
          <w:szCs w:val="36"/>
        </w:rPr>
      </w:pPr>
    </w:p>
    <w:p w:rsidR="00DD68D7" w:rsidRDefault="00DD68D7" w:rsidP="00DD68D7">
      <w:bookmarkStart w:id="0" w:name="_GoBack"/>
      <w:bookmarkEnd w:id="0"/>
    </w:p>
    <w:p w:rsidR="00DD66B1" w:rsidRDefault="00DD66B1"/>
    <w:sectPr w:rsidR="00DD66B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EB"/>
    <w:rsid w:val="007D7546"/>
    <w:rsid w:val="009E37EB"/>
    <w:rsid w:val="00C53B10"/>
    <w:rsid w:val="00DD66B1"/>
    <w:rsid w:val="00DD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B7FFA-DCBA-4FEE-9916-4D304466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D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D6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3">
    <w:name w:val="Title"/>
    <w:basedOn w:val="a"/>
    <w:link w:val="Char"/>
    <w:uiPriority w:val="99"/>
    <w:qFormat/>
    <w:rsid w:val="00DD68D7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el-GR"/>
    </w:rPr>
  </w:style>
  <w:style w:type="character" w:customStyle="1" w:styleId="Char">
    <w:name w:val="Τίτλος Char"/>
    <w:basedOn w:val="a0"/>
    <w:link w:val="a3"/>
    <w:uiPriority w:val="99"/>
    <w:rsid w:val="00DD68D7"/>
    <w:rPr>
      <w:rFonts w:ascii="Arial" w:eastAsia="Times New Roman" w:hAnsi="Arial" w:cs="Times New Roman"/>
      <w:b/>
      <w:sz w:val="32"/>
      <w:szCs w:val="20"/>
      <w:lang w:eastAsia="el-GR"/>
    </w:rPr>
  </w:style>
  <w:style w:type="character" w:customStyle="1" w:styleId="apple-converted-space">
    <w:name w:val="apple-converted-space"/>
    <w:basedOn w:val="a0"/>
    <w:rsid w:val="00DD68D7"/>
  </w:style>
  <w:style w:type="character" w:styleId="a4">
    <w:name w:val="Strong"/>
    <w:basedOn w:val="a0"/>
    <w:uiPriority w:val="22"/>
    <w:qFormat/>
    <w:rsid w:val="00DD68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4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Tsitouras</cp:lastModifiedBy>
  <cp:revision>6</cp:revision>
  <dcterms:created xsi:type="dcterms:W3CDTF">2020-12-07T08:29:00Z</dcterms:created>
  <dcterms:modified xsi:type="dcterms:W3CDTF">2020-12-07T10:34:00Z</dcterms:modified>
</cp:coreProperties>
</file>