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7362" w:rsidRPr="00C77362" w:rsidRDefault="00E50A18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215868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E510" wp14:editId="2B3C45CB">
                <wp:simplePos x="0" y="0"/>
                <wp:positionH relativeFrom="column">
                  <wp:posOffset>1028700</wp:posOffset>
                </wp:positionH>
                <wp:positionV relativeFrom="paragraph">
                  <wp:posOffset>-266700</wp:posOffset>
                </wp:positionV>
                <wp:extent cx="5643245" cy="953770"/>
                <wp:effectExtent l="0" t="0" r="0" b="0"/>
                <wp:wrapNone/>
                <wp:docPr id="12" name="22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ΠΑΝΕΠΙΣΤΗΜΙΟ ΠΕΛΟΠΟΝΝΗΣΟΥ</w:t>
                            </w:r>
                          </w:p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ΤΜΗΜΑ ΦΙΛΟΛΟΓΙΑΣ</w:t>
                            </w:r>
                          </w:p>
                          <w:p w:rsid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 xml:space="preserve">ΕΡΓΑΣΤΗΡΙΟ ΔΙΑΧΡΟΝΙΚΗΣ ΜΕΛΕΤΗΣ ΤΗΣ ΕΛΛΗΝΙΚΗΣ ΓΛΩΣΣΑΣ </w:t>
                            </w:r>
                          </w:p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ΚΑΙ ΓΡΑΜΜΑΤΕΙΑΣ «Νίκος Καρούζος»</w:t>
                            </w: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CE510" id="_x0000_t202" coordsize="21600,21600" o:spt="202" path="m,l,21600r21600,l21600,xe">
                <v:stroke joinstyle="miter"/>
                <v:path gradientshapeok="t" o:connecttype="rect"/>
              </v:shapetype>
              <v:shape id="22 - TextBox" o:spid="_x0000_s1026" type="#_x0000_t202" style="position:absolute;margin-left:81pt;margin-top:-21pt;width:444.35pt;height:7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" filled="f" stroked="f">
                <v:textbox style="mso-fit-shape-to-text:t">
                  <w:txbxContent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ΠΑΝΕΠΙΣΤΗΜΙΟ ΠΕΛΟΠΟΝΝΗΣΟΥ</w:t>
                      </w:r>
                    </w:p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ΤΜΗΜΑ ΦΙΛΟΛΟΓΙΑΣ</w:t>
                      </w:r>
                    </w:p>
                    <w:p w:rsid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 xml:space="preserve">ΕΡΓΑΣΤΗΡΙΟ ΔΙΑΧΡΟΝΙΚΗΣ ΜΕΛΕΤΗΣ ΤΗΣ ΕΛΛΗΝΙΚΗΣ ΓΛΩΣΣΑΣ </w:t>
                      </w:r>
                    </w:p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ΚΑΙ ΓΡΑΜΜΑΤΕΙΑΣ «Νίκος Καρούζος»</w:t>
                      </w: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eastAsia="Meiryo" w:hAnsi="Segoe UI" w:cs="Segoe UI"/>
          <w:b/>
          <w:noProof/>
          <w:color w:val="FFFFFF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-628650</wp:posOffset>
            </wp:positionV>
            <wp:extent cx="1572895" cy="150558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362" w:rsidRDefault="00C77362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FFFFFF"/>
          <w:sz w:val="26"/>
          <w:szCs w:val="26"/>
        </w:rPr>
      </w:pPr>
    </w:p>
    <w:p w:rsidR="00971C5A" w:rsidRPr="00C415B7" w:rsidRDefault="00971C5A" w:rsidP="00971C5A">
      <w:pPr>
        <w:shd w:val="clear" w:color="auto" w:fill="FFFFFF"/>
        <w:spacing w:after="0"/>
        <w:ind w:right="2494"/>
        <w:rPr>
          <w:rFonts w:ascii="Arial Black" w:eastAsia="Meiryo" w:hAnsi="Arial Black" w:cs="Arial"/>
          <w:b/>
          <w:color w:val="948A54"/>
          <w:sz w:val="20"/>
          <w:szCs w:val="20"/>
        </w:rPr>
      </w:pPr>
    </w:p>
    <w:p w:rsidR="002A270C" w:rsidRDefault="002A270C" w:rsidP="002A270C">
      <w:pPr>
        <w:shd w:val="clear" w:color="auto" w:fill="FFFFFF"/>
        <w:spacing w:after="0"/>
        <w:ind w:right="3203"/>
        <w:jc w:val="both"/>
        <w:rPr>
          <w:rFonts w:ascii="Segoe UI" w:eastAsia="Meiryo" w:hAnsi="Segoe UI" w:cs="Segoe UI"/>
          <w:color w:val="215868"/>
          <w:sz w:val="24"/>
          <w:szCs w:val="24"/>
        </w:rPr>
      </w:pPr>
    </w:p>
    <w:p w:rsidR="00E50A18" w:rsidRDefault="00E50A18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E50A18" w:rsidRDefault="00E50A18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52C62" w:rsidRPr="00E50A18" w:rsidRDefault="00E50A18" w:rsidP="00192BE9">
      <w:pPr>
        <w:shd w:val="clear" w:color="auto" w:fill="FFFFFF"/>
        <w:spacing w:after="0"/>
        <w:ind w:right="50"/>
        <w:jc w:val="center"/>
        <w:rPr>
          <w:rFonts w:ascii="Garamond" w:eastAsia="Microsoft YaHei" w:hAnsi="Garamond" w:cs="Segoe UI"/>
          <w:b/>
          <w:color w:val="31849B"/>
          <w:sz w:val="36"/>
          <w:szCs w:val="24"/>
        </w:rPr>
      </w:pPr>
      <w:r w:rsidRPr="00E50A18">
        <w:rPr>
          <w:rFonts w:ascii="Garamond" w:eastAsia="Microsoft YaHei" w:hAnsi="Garamond" w:cs="Segoe UI"/>
          <w:b/>
          <w:color w:val="31849B"/>
          <w:sz w:val="36"/>
          <w:szCs w:val="24"/>
        </w:rPr>
        <w:t>ΔΕΛΤΙΟ ΤΥΠΟΥ</w:t>
      </w:r>
    </w:p>
    <w:p w:rsidR="00D52C62" w:rsidRPr="00192BE9" w:rsidRDefault="00D52C62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AF5B87" w:rsidRDefault="00192BE9" w:rsidP="00AA78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Στο πλαίσιο των εκδηλώσεων του</w:t>
      </w:r>
      <w:r w:rsidR="00E82E6B">
        <w:rPr>
          <w:rFonts w:ascii="Garamond" w:hAnsi="Garamond"/>
          <w:sz w:val="24"/>
          <w:szCs w:val="24"/>
        </w:rPr>
        <w:t xml:space="preserve"> Εργαστ</w:t>
      </w:r>
      <w:r>
        <w:rPr>
          <w:rFonts w:ascii="Garamond" w:hAnsi="Garamond"/>
          <w:sz w:val="24"/>
          <w:szCs w:val="24"/>
        </w:rPr>
        <w:t>η</w:t>
      </w:r>
      <w:r w:rsidR="00E82E6B">
        <w:rPr>
          <w:rFonts w:ascii="Garamond" w:hAnsi="Garamond"/>
          <w:sz w:val="24"/>
          <w:szCs w:val="24"/>
        </w:rPr>
        <w:t>ρ</w:t>
      </w:r>
      <w:r>
        <w:rPr>
          <w:rFonts w:ascii="Garamond" w:hAnsi="Garamond"/>
          <w:sz w:val="24"/>
          <w:szCs w:val="24"/>
        </w:rPr>
        <w:t>ί</w:t>
      </w:r>
      <w:r w:rsidR="00E82E6B">
        <w:rPr>
          <w:rFonts w:ascii="Garamond" w:hAnsi="Garamond"/>
          <w:sz w:val="24"/>
          <w:szCs w:val="24"/>
        </w:rPr>
        <w:t>ο</w:t>
      </w:r>
      <w:r>
        <w:rPr>
          <w:rFonts w:ascii="Garamond" w:hAnsi="Garamond"/>
          <w:sz w:val="24"/>
          <w:szCs w:val="24"/>
        </w:rPr>
        <w:t>υ</w:t>
      </w:r>
      <w:r w:rsidR="00E82E6B">
        <w:rPr>
          <w:rFonts w:ascii="Garamond" w:hAnsi="Garamond"/>
          <w:sz w:val="24"/>
          <w:szCs w:val="24"/>
        </w:rPr>
        <w:t xml:space="preserve"> Διαχρονικής Μελέτης της Ελληνικής Γλώσσας και Γραμματείας «Νίκος Καρούζος», </w:t>
      </w:r>
      <w:r w:rsidR="00D61F59">
        <w:rPr>
          <w:rFonts w:ascii="Garamond" w:hAnsi="Garamond"/>
          <w:sz w:val="24"/>
          <w:szCs w:val="24"/>
        </w:rPr>
        <w:t>για το ακαδημαϊκό έτος</w:t>
      </w:r>
      <w:r w:rsidR="00EA479C">
        <w:rPr>
          <w:rFonts w:ascii="Garamond" w:hAnsi="Garamond"/>
          <w:sz w:val="24"/>
          <w:szCs w:val="24"/>
        </w:rPr>
        <w:t xml:space="preserve"> </w:t>
      </w:r>
      <w:r w:rsidR="00D61F59">
        <w:rPr>
          <w:rFonts w:ascii="Garamond" w:hAnsi="Garamond"/>
          <w:sz w:val="24"/>
          <w:szCs w:val="24"/>
        </w:rPr>
        <w:t>201</w:t>
      </w:r>
      <w:r w:rsidR="00E50A18">
        <w:rPr>
          <w:rFonts w:ascii="Garamond" w:hAnsi="Garamond"/>
          <w:sz w:val="24"/>
          <w:szCs w:val="24"/>
        </w:rPr>
        <w:t>8</w:t>
      </w:r>
      <w:r w:rsidR="00D61F59">
        <w:rPr>
          <w:rFonts w:ascii="Garamond" w:hAnsi="Garamond"/>
          <w:sz w:val="24"/>
          <w:szCs w:val="24"/>
        </w:rPr>
        <w:t>-201</w:t>
      </w:r>
      <w:r w:rsidR="00E50A18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, την Τετάρτη, </w:t>
      </w:r>
      <w:r w:rsidR="00AF5B87">
        <w:rPr>
          <w:rFonts w:ascii="Garamond" w:hAnsi="Garamond"/>
          <w:sz w:val="24"/>
          <w:szCs w:val="24"/>
          <w:lang w:val="en-US"/>
        </w:rPr>
        <w:t>16</w:t>
      </w:r>
      <w:r>
        <w:rPr>
          <w:rFonts w:ascii="Garamond" w:hAnsi="Garamond"/>
          <w:sz w:val="24"/>
          <w:szCs w:val="24"/>
        </w:rPr>
        <w:t xml:space="preserve"> </w:t>
      </w:r>
      <w:r w:rsidR="00AF5B87">
        <w:rPr>
          <w:rFonts w:ascii="Garamond" w:hAnsi="Garamond"/>
          <w:sz w:val="24"/>
          <w:szCs w:val="24"/>
        </w:rPr>
        <w:t>Ιανουαρίου</w:t>
      </w:r>
      <w:r>
        <w:rPr>
          <w:rFonts w:ascii="Garamond" w:hAnsi="Garamond"/>
          <w:sz w:val="24"/>
          <w:szCs w:val="24"/>
        </w:rPr>
        <w:t xml:space="preserve"> 201</w:t>
      </w:r>
      <w:r w:rsidR="00AF5B87">
        <w:rPr>
          <w:rFonts w:ascii="Garamond" w:hAnsi="Garamond"/>
          <w:sz w:val="24"/>
          <w:szCs w:val="24"/>
        </w:rPr>
        <w:t>9</w:t>
      </w:r>
      <w:r w:rsidR="00D52C62">
        <w:rPr>
          <w:rFonts w:ascii="Garamond" w:hAnsi="Garamond"/>
          <w:sz w:val="24"/>
          <w:szCs w:val="24"/>
        </w:rPr>
        <w:t xml:space="preserve"> και ώρα 19:00</w:t>
      </w:r>
      <w:r w:rsidR="00D61F59">
        <w:rPr>
          <w:rFonts w:ascii="Garamond" w:hAnsi="Garamond"/>
          <w:sz w:val="24"/>
          <w:szCs w:val="24"/>
        </w:rPr>
        <w:t>,</w:t>
      </w:r>
      <w:r w:rsidR="00D52C6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θα </w:t>
      </w:r>
      <w:r w:rsidR="00E50A18">
        <w:rPr>
          <w:rFonts w:ascii="Garamond" w:hAnsi="Garamond"/>
          <w:sz w:val="24"/>
          <w:szCs w:val="24"/>
        </w:rPr>
        <w:t xml:space="preserve">πραγματοποιηθεί </w:t>
      </w:r>
      <w:r w:rsidR="00AF5B87" w:rsidRPr="00AF5B87">
        <w:rPr>
          <w:rFonts w:ascii="Garamond" w:hAnsi="Garamond"/>
          <w:sz w:val="24"/>
          <w:szCs w:val="24"/>
        </w:rPr>
        <w:t xml:space="preserve">εκδήλωση </w:t>
      </w:r>
      <w:r w:rsidR="00823AA1">
        <w:rPr>
          <w:rFonts w:ascii="Garamond" w:hAnsi="Garamond"/>
          <w:sz w:val="24"/>
          <w:szCs w:val="24"/>
        </w:rPr>
        <w:t>όπου θα παρουσιαστεί το</w:t>
      </w:r>
      <w:r w:rsidR="00AF5B87" w:rsidRPr="00AF5B87">
        <w:rPr>
          <w:rFonts w:ascii="Garamond" w:hAnsi="Garamond"/>
          <w:sz w:val="24"/>
          <w:szCs w:val="24"/>
        </w:rPr>
        <w:t xml:space="preserve"> βιβλίο των Μίκη Θεοδωράκη και Κώστα </w:t>
      </w:r>
      <w:proofErr w:type="spellStart"/>
      <w:r w:rsidR="00AF5B87" w:rsidRPr="00AF5B87">
        <w:rPr>
          <w:rFonts w:ascii="Garamond" w:hAnsi="Garamond"/>
          <w:sz w:val="24"/>
          <w:szCs w:val="24"/>
        </w:rPr>
        <w:t>Γουλιάμου</w:t>
      </w:r>
      <w:proofErr w:type="spellEnd"/>
      <w:r w:rsidR="00AF5B87" w:rsidRPr="00AF5B87">
        <w:rPr>
          <w:rFonts w:ascii="Garamond" w:hAnsi="Garamond"/>
          <w:sz w:val="24"/>
          <w:szCs w:val="24"/>
        </w:rPr>
        <w:t xml:space="preserve">, </w:t>
      </w:r>
      <w:r w:rsidR="00AF5B87" w:rsidRPr="00823AA1">
        <w:rPr>
          <w:rFonts w:ascii="Garamond" w:hAnsi="Garamond"/>
          <w:i/>
          <w:sz w:val="24"/>
          <w:szCs w:val="24"/>
        </w:rPr>
        <w:t>Στη Διαλεκτική της Αρμονίας</w:t>
      </w:r>
      <w:r w:rsidR="00AF5B87" w:rsidRPr="00AF5B87">
        <w:rPr>
          <w:rFonts w:ascii="Garamond" w:hAnsi="Garamond"/>
          <w:sz w:val="24"/>
          <w:szCs w:val="24"/>
        </w:rPr>
        <w:t xml:space="preserve"> (εκδόσεις </w:t>
      </w:r>
      <w:proofErr w:type="spellStart"/>
      <w:r w:rsidR="00AF5B87" w:rsidRPr="00AF5B87">
        <w:rPr>
          <w:rFonts w:ascii="Garamond" w:hAnsi="Garamond"/>
          <w:sz w:val="24"/>
          <w:szCs w:val="24"/>
        </w:rPr>
        <w:t>Gutenberg</w:t>
      </w:r>
      <w:proofErr w:type="spellEnd"/>
      <w:r w:rsidR="00AF5B87" w:rsidRPr="00AF5B87">
        <w:rPr>
          <w:rFonts w:ascii="Garamond" w:hAnsi="Garamond"/>
          <w:sz w:val="24"/>
          <w:szCs w:val="24"/>
        </w:rPr>
        <w:t xml:space="preserve">). </w:t>
      </w:r>
    </w:p>
    <w:p w:rsidR="00AF5B87" w:rsidRDefault="00AF5B87" w:rsidP="00AA78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F5B87" w:rsidRDefault="00AF5B87" w:rsidP="00AA78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F5B87">
        <w:rPr>
          <w:rFonts w:ascii="Garamond" w:hAnsi="Garamond"/>
          <w:sz w:val="24"/>
          <w:szCs w:val="24"/>
        </w:rPr>
        <w:t>Ομιλητές στην εκδήλωση θα είναι</w:t>
      </w:r>
      <w:r>
        <w:rPr>
          <w:rFonts w:ascii="Garamond" w:hAnsi="Garamond"/>
          <w:sz w:val="24"/>
          <w:szCs w:val="24"/>
        </w:rPr>
        <w:t>:</w:t>
      </w:r>
    </w:p>
    <w:p w:rsidR="00AF5B87" w:rsidRPr="00AF5B87" w:rsidRDefault="00AF5B87" w:rsidP="00AF5B8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F5B87">
        <w:rPr>
          <w:rFonts w:ascii="Garamond" w:hAnsi="Garamond"/>
          <w:sz w:val="24"/>
          <w:szCs w:val="24"/>
        </w:rPr>
        <w:t>Γιώργος Ανδρειωμένος, Αντιπρύτανης Διοικητικών Υποθέσεων Πανεπιστημίου Πελοποννήσου, Καθηγητής Τμήματος Φιλολογίας</w:t>
      </w:r>
    </w:p>
    <w:p w:rsidR="00AF5B87" w:rsidRPr="00AF5B87" w:rsidRDefault="00AF5B87" w:rsidP="00AF5B8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AF5B87">
        <w:rPr>
          <w:rFonts w:ascii="Garamond" w:hAnsi="Garamond"/>
          <w:sz w:val="24"/>
          <w:szCs w:val="24"/>
        </w:rPr>
        <w:t xml:space="preserve"> Ευγενία </w:t>
      </w:r>
      <w:proofErr w:type="spellStart"/>
      <w:r w:rsidRPr="00AF5B87">
        <w:rPr>
          <w:rFonts w:ascii="Garamond" w:hAnsi="Garamond"/>
          <w:sz w:val="24"/>
          <w:szCs w:val="24"/>
        </w:rPr>
        <w:t>Μπιτσάνη</w:t>
      </w:r>
      <w:proofErr w:type="spellEnd"/>
      <w:r w:rsidRPr="00AF5B87">
        <w:rPr>
          <w:rFonts w:ascii="Garamond" w:hAnsi="Garamond"/>
          <w:sz w:val="24"/>
          <w:szCs w:val="24"/>
        </w:rPr>
        <w:t>, Καθηγήτρια του ΤΕΙ Πελοποννήσου, πολιτικός επιστήμονας/διδάκτορας πολιτιστικής πολιτικής και διοίκησης</w:t>
      </w:r>
    </w:p>
    <w:p w:rsidR="00AF5B87" w:rsidRPr="00AF5B87" w:rsidRDefault="00AF5B87" w:rsidP="00AF5B8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AF5B87">
        <w:rPr>
          <w:rFonts w:ascii="Garamond" w:hAnsi="Garamond"/>
          <w:sz w:val="24"/>
          <w:szCs w:val="24"/>
        </w:rPr>
        <w:t xml:space="preserve">Ηλίας </w:t>
      </w:r>
      <w:proofErr w:type="spellStart"/>
      <w:r w:rsidRPr="00AF5B87">
        <w:rPr>
          <w:rFonts w:ascii="Garamond" w:hAnsi="Garamond"/>
          <w:sz w:val="24"/>
          <w:szCs w:val="24"/>
        </w:rPr>
        <w:t>Μπιτσάνης</w:t>
      </w:r>
      <w:proofErr w:type="spellEnd"/>
      <w:r w:rsidRPr="00AF5B87">
        <w:rPr>
          <w:rFonts w:ascii="Garamond" w:hAnsi="Garamond"/>
          <w:sz w:val="24"/>
          <w:szCs w:val="24"/>
        </w:rPr>
        <w:t>, Δημοσιογράφος – Συγγραφέας</w:t>
      </w:r>
    </w:p>
    <w:p w:rsidR="00AF5B87" w:rsidRDefault="00AF5B87" w:rsidP="00AF5B8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F5B87" w:rsidRDefault="00AF5B87" w:rsidP="00AF5B8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F5B87">
        <w:rPr>
          <w:rFonts w:ascii="Garamond" w:hAnsi="Garamond"/>
          <w:b/>
          <w:sz w:val="24"/>
          <w:szCs w:val="24"/>
        </w:rPr>
        <w:t>Αντιφώνηση</w:t>
      </w:r>
      <w:r w:rsidRPr="00AF5B87">
        <w:rPr>
          <w:rFonts w:ascii="Garamond" w:hAnsi="Garamond"/>
          <w:sz w:val="24"/>
          <w:szCs w:val="24"/>
        </w:rPr>
        <w:t xml:space="preserve"> – Μίκης Θεοδωράκης και Κώστας </w:t>
      </w:r>
      <w:proofErr w:type="spellStart"/>
      <w:r w:rsidRPr="00AF5B87">
        <w:rPr>
          <w:rFonts w:ascii="Garamond" w:hAnsi="Garamond"/>
          <w:sz w:val="24"/>
          <w:szCs w:val="24"/>
        </w:rPr>
        <w:t>Γουλιάμος</w:t>
      </w:r>
      <w:proofErr w:type="spellEnd"/>
    </w:p>
    <w:p w:rsidR="00AF5B87" w:rsidRDefault="00AF5B87" w:rsidP="00AA78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52C62" w:rsidRDefault="00AF5B87" w:rsidP="00AA78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Η εκδήλωση</w:t>
      </w:r>
      <w:r w:rsidR="00D61F59">
        <w:rPr>
          <w:rFonts w:ascii="Garamond" w:hAnsi="Garamond"/>
          <w:sz w:val="24"/>
          <w:szCs w:val="24"/>
        </w:rPr>
        <w:t xml:space="preserve"> θα λάβει χώρα</w:t>
      </w:r>
      <w:r w:rsidR="00192BE9">
        <w:rPr>
          <w:rFonts w:ascii="Garamond" w:hAnsi="Garamond"/>
          <w:sz w:val="24"/>
          <w:szCs w:val="24"/>
        </w:rPr>
        <w:t xml:space="preserve"> στο Αμφιθέατρο «Νικόλαος Πολίτης» της Σχολής Ανθρωπιστικών Επι</w:t>
      </w:r>
      <w:r w:rsidR="00D61F59">
        <w:rPr>
          <w:rFonts w:ascii="Garamond" w:hAnsi="Garamond"/>
          <w:sz w:val="24"/>
          <w:szCs w:val="24"/>
        </w:rPr>
        <w:t>στημών και Πολιτισμικών Σπουδών της Καλαμάτας.</w:t>
      </w:r>
    </w:p>
    <w:p w:rsidR="00D52C62" w:rsidRDefault="00D52C62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82E6B" w:rsidRDefault="00192BE9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Θα ακολουθήσει συζήτηση με το κοινό. </w:t>
      </w:r>
    </w:p>
    <w:p w:rsidR="003B091F" w:rsidRDefault="003B091F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91F" w:rsidRDefault="00823AA1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Επισυνάπτεται η αφίσα </w:t>
      </w:r>
      <w:r w:rsidR="00E50A18">
        <w:rPr>
          <w:rFonts w:ascii="Garamond" w:hAnsi="Garamond"/>
          <w:sz w:val="24"/>
          <w:szCs w:val="24"/>
        </w:rPr>
        <w:t xml:space="preserve">για την </w:t>
      </w:r>
      <w:r>
        <w:rPr>
          <w:rFonts w:ascii="Garamond" w:hAnsi="Garamond"/>
          <w:sz w:val="24"/>
          <w:szCs w:val="24"/>
        </w:rPr>
        <w:t>εκδήλωση</w:t>
      </w:r>
      <w:r w:rsidR="003B091F">
        <w:rPr>
          <w:rFonts w:ascii="Garamond" w:hAnsi="Garamond"/>
          <w:sz w:val="24"/>
          <w:szCs w:val="24"/>
        </w:rPr>
        <w:t>.</w:t>
      </w:r>
    </w:p>
    <w:p w:rsidR="005F079C" w:rsidRDefault="005F079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AA7888" w:rsidRDefault="004712D7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lastRenderedPageBreak/>
        <w:drawing>
          <wp:inline distT="0" distB="0" distL="0" distR="0">
            <wp:extent cx="6136005" cy="886333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ΘεοδωράκηςῘαν_2019-1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888" w:rsidSect="00E50A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Estrangelo Edessa">
    <w:panose1 w:val="030806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" o:bullet="t">
        <v:imagedata r:id="rId1" o:title="BD21337_"/>
      </v:shape>
    </w:pict>
  </w:numPicBullet>
  <w:abstractNum w:abstractNumId="0" w15:restartNumberingAfterBreak="0">
    <w:nsid w:val="0180366B"/>
    <w:multiLevelType w:val="hybridMultilevel"/>
    <w:tmpl w:val="C0CE444C"/>
    <w:lvl w:ilvl="0" w:tplc="02EEB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F68"/>
    <w:multiLevelType w:val="hybridMultilevel"/>
    <w:tmpl w:val="AAB08FA0"/>
    <w:lvl w:ilvl="0" w:tplc="16C2803A">
      <w:start w:val="2"/>
      <w:numFmt w:val="bullet"/>
      <w:lvlText w:val=""/>
      <w:lvlJc w:val="left"/>
      <w:pPr>
        <w:ind w:left="720" w:hanging="360"/>
      </w:pPr>
      <w:rPr>
        <w:rFonts w:ascii="Symbol" w:eastAsia="Meiryo" w:hAnsi="Symbol" w:cs="Estrangelo Edess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3B2"/>
    <w:multiLevelType w:val="hybridMultilevel"/>
    <w:tmpl w:val="247CFCFC"/>
    <w:lvl w:ilvl="0" w:tplc="98D0DCC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3C2839"/>
    <w:multiLevelType w:val="hybridMultilevel"/>
    <w:tmpl w:val="5072BCF6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45DF5"/>
    <w:multiLevelType w:val="multilevel"/>
    <w:tmpl w:val="38BA9DF6"/>
    <w:lvl w:ilvl="0">
      <w:start w:val="1"/>
      <w:numFmt w:val="bullet"/>
      <w:lvlText w:val=""/>
      <w:lvlJc w:val="left"/>
      <w:pPr>
        <w:tabs>
          <w:tab w:val="num" w:pos="997"/>
        </w:tabs>
        <w:ind w:left="997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7"/>
        </w:tabs>
        <w:ind w:left="243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7"/>
        </w:tabs>
        <w:ind w:left="387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7"/>
        </w:tabs>
        <w:ind w:left="459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7"/>
        </w:tabs>
        <w:ind w:left="603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7"/>
        </w:tabs>
        <w:ind w:left="6757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593857"/>
    <w:multiLevelType w:val="hybridMultilevel"/>
    <w:tmpl w:val="DCC27E34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567A"/>
    <w:multiLevelType w:val="multilevel"/>
    <w:tmpl w:val="55E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5609AD"/>
    <w:multiLevelType w:val="multilevel"/>
    <w:tmpl w:val="6208488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615613"/>
    <w:multiLevelType w:val="multilevel"/>
    <w:tmpl w:val="ED42A0E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4C08FB"/>
    <w:multiLevelType w:val="multilevel"/>
    <w:tmpl w:val="6A3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4591C"/>
    <w:multiLevelType w:val="hybridMultilevel"/>
    <w:tmpl w:val="8C669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3C"/>
    <w:rsid w:val="00022A04"/>
    <w:rsid w:val="000535B3"/>
    <w:rsid w:val="00101EE7"/>
    <w:rsid w:val="00123458"/>
    <w:rsid w:val="00133B62"/>
    <w:rsid w:val="00180498"/>
    <w:rsid w:val="00192BE9"/>
    <w:rsid w:val="001B44EE"/>
    <w:rsid w:val="001E46BB"/>
    <w:rsid w:val="00222D92"/>
    <w:rsid w:val="002A270C"/>
    <w:rsid w:val="002E1E44"/>
    <w:rsid w:val="00335ABF"/>
    <w:rsid w:val="00372DC3"/>
    <w:rsid w:val="003B091F"/>
    <w:rsid w:val="00410091"/>
    <w:rsid w:val="00411490"/>
    <w:rsid w:val="004129C4"/>
    <w:rsid w:val="004178D3"/>
    <w:rsid w:val="00442CAB"/>
    <w:rsid w:val="004712D7"/>
    <w:rsid w:val="004B4BF6"/>
    <w:rsid w:val="004C5895"/>
    <w:rsid w:val="004D1E04"/>
    <w:rsid w:val="004F4F64"/>
    <w:rsid w:val="00515264"/>
    <w:rsid w:val="00521C84"/>
    <w:rsid w:val="0055596F"/>
    <w:rsid w:val="005A0D03"/>
    <w:rsid w:val="005A4973"/>
    <w:rsid w:val="005C71EE"/>
    <w:rsid w:val="005F079C"/>
    <w:rsid w:val="00612F5C"/>
    <w:rsid w:val="00624E35"/>
    <w:rsid w:val="00654168"/>
    <w:rsid w:val="006932AE"/>
    <w:rsid w:val="006A59A0"/>
    <w:rsid w:val="006B7AB8"/>
    <w:rsid w:val="006D1C49"/>
    <w:rsid w:val="006E22E8"/>
    <w:rsid w:val="00725478"/>
    <w:rsid w:val="007366C8"/>
    <w:rsid w:val="00747EB8"/>
    <w:rsid w:val="007A27AB"/>
    <w:rsid w:val="007F35FF"/>
    <w:rsid w:val="00823AA1"/>
    <w:rsid w:val="008504AB"/>
    <w:rsid w:val="00853B83"/>
    <w:rsid w:val="0085713C"/>
    <w:rsid w:val="00861CC9"/>
    <w:rsid w:val="00892DB8"/>
    <w:rsid w:val="008A20D6"/>
    <w:rsid w:val="00932318"/>
    <w:rsid w:val="009446E5"/>
    <w:rsid w:val="009611A4"/>
    <w:rsid w:val="00971C5A"/>
    <w:rsid w:val="00A31386"/>
    <w:rsid w:val="00A53E20"/>
    <w:rsid w:val="00A84150"/>
    <w:rsid w:val="00A92CD6"/>
    <w:rsid w:val="00A95DFF"/>
    <w:rsid w:val="00AA7888"/>
    <w:rsid w:val="00AB5A9A"/>
    <w:rsid w:val="00AE54AF"/>
    <w:rsid w:val="00AF5B87"/>
    <w:rsid w:val="00AF79CA"/>
    <w:rsid w:val="00B071F9"/>
    <w:rsid w:val="00B3643C"/>
    <w:rsid w:val="00C415B7"/>
    <w:rsid w:val="00C5428C"/>
    <w:rsid w:val="00C77362"/>
    <w:rsid w:val="00C9482E"/>
    <w:rsid w:val="00CB1B92"/>
    <w:rsid w:val="00CC1F31"/>
    <w:rsid w:val="00CD0DBC"/>
    <w:rsid w:val="00CE4465"/>
    <w:rsid w:val="00CF43A8"/>
    <w:rsid w:val="00D52C62"/>
    <w:rsid w:val="00D61F59"/>
    <w:rsid w:val="00D75A80"/>
    <w:rsid w:val="00D85065"/>
    <w:rsid w:val="00D910DF"/>
    <w:rsid w:val="00DC51CB"/>
    <w:rsid w:val="00DD1D1C"/>
    <w:rsid w:val="00DE4CBD"/>
    <w:rsid w:val="00E2737C"/>
    <w:rsid w:val="00E34CBB"/>
    <w:rsid w:val="00E41545"/>
    <w:rsid w:val="00E50A18"/>
    <w:rsid w:val="00E82E6B"/>
    <w:rsid w:val="00EA0871"/>
    <w:rsid w:val="00EA269B"/>
    <w:rsid w:val="00EA2706"/>
    <w:rsid w:val="00EA479C"/>
    <w:rsid w:val="00EE26AE"/>
    <w:rsid w:val="00EE7DF3"/>
    <w:rsid w:val="00F34381"/>
    <w:rsid w:val="00F416AB"/>
    <w:rsid w:val="00F4596E"/>
    <w:rsid w:val="00F54769"/>
    <w:rsid w:val="00F77F20"/>
    <w:rsid w:val="00F86AE8"/>
    <w:rsid w:val="00FC141E"/>
    <w:rsid w:val="00FC75B8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513042C-B411-4EB8-AAE8-6D84619C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3C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13C"/>
  </w:style>
  <w:style w:type="paragraph" w:styleId="a3">
    <w:name w:val="List Paragraph"/>
    <w:basedOn w:val="a"/>
    <w:uiPriority w:val="34"/>
    <w:qFormat/>
    <w:rsid w:val="0085713C"/>
    <w:pPr>
      <w:ind w:left="720"/>
      <w:contextualSpacing/>
    </w:pPr>
  </w:style>
  <w:style w:type="table" w:styleId="a4">
    <w:name w:val="Table Grid"/>
    <w:basedOn w:val="a1"/>
    <w:uiPriority w:val="59"/>
    <w:rsid w:val="00CE4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7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736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50A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uop</cp:lastModifiedBy>
  <cp:revision>2</cp:revision>
  <cp:lastPrinted>2018-12-20T19:03:00Z</cp:lastPrinted>
  <dcterms:created xsi:type="dcterms:W3CDTF">2019-01-04T07:45:00Z</dcterms:created>
  <dcterms:modified xsi:type="dcterms:W3CDTF">2019-01-04T07:45:00Z</dcterms:modified>
</cp:coreProperties>
</file>