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Θέμα: Afixis </w:t>
      </w:r>
      <w:proofErr w:type="spellStart"/>
      <w:r>
        <w:rPr>
          <w:rFonts w:ascii="Open Sans" w:eastAsia="Open Sans" w:hAnsi="Open Sans" w:cs="Open Sans"/>
          <w:sz w:val="24"/>
          <w:szCs w:val="24"/>
          <w:highlight w:val="white"/>
        </w:rPr>
        <w:t>Recruitment</w:t>
      </w:r>
      <w:proofErr w:type="spellEnd"/>
      <w:r>
        <w:rPr>
          <w:rFonts w:ascii="Open Sans" w:eastAsia="Open Sans" w:hAnsi="Open Sans" w:cs="Open Sans"/>
          <w:sz w:val="24"/>
          <w:szCs w:val="24"/>
          <w:highlight w:val="white"/>
        </w:rPr>
        <w:t xml:space="preserve"> </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Είσαι προπτυχιακός ή μεταπτυχιακός φοιτητής με ενδιαφέρον στον τομέα της εκπαίδευσης και τον εθελοντισμό;</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Έχεις σκεφτεί ποτέ τον εαυτό σου ως μέλος μιας ομάδας με κοινό όραμα και φιλοσοφία, που προσπαθεί ενεργά να κάνει μία αλλαγή;</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Θα ήθελες να καλλιεργήσεις τις ικανότητες σου μέσα σε ένα επαγγελματικό περιβάλλον, συμβάλλοντας στον σχεδιασμό πρωτοποριακών εκπ</w:t>
      </w:r>
      <w:r>
        <w:rPr>
          <w:rFonts w:ascii="Open Sans" w:eastAsia="Open Sans" w:hAnsi="Open Sans" w:cs="Open Sans"/>
          <w:sz w:val="24"/>
          <w:szCs w:val="24"/>
          <w:highlight w:val="white"/>
        </w:rPr>
        <w:t xml:space="preserve">αιδευτικών προγραμμάτων και στηρίζοντας την λειτουργία ενός μη-κερδοσκοπικού οργανισμού με στόχο την αναδιαμόρφωση της εκπαίδευσης; </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Αν η απάντηση σε αυτές τις ερωτήσεις είναι “ναι”, τότε μην χάσεις την ευκαιρία να γίνεις μέλος της ομάδας μας!</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Ο </w:t>
      </w:r>
      <w:r>
        <w:rPr>
          <w:rFonts w:ascii="Open Sans" w:eastAsia="Open Sans" w:hAnsi="Open Sans" w:cs="Open Sans"/>
          <w:b/>
          <w:sz w:val="24"/>
          <w:szCs w:val="24"/>
          <w:highlight w:val="white"/>
        </w:rPr>
        <w:t>μη-κερδο</w:t>
      </w:r>
      <w:r>
        <w:rPr>
          <w:rFonts w:ascii="Open Sans" w:eastAsia="Open Sans" w:hAnsi="Open Sans" w:cs="Open Sans"/>
          <w:b/>
          <w:sz w:val="24"/>
          <w:szCs w:val="24"/>
          <w:highlight w:val="white"/>
        </w:rPr>
        <w:t xml:space="preserve">σκοπικός οργανισμός Afixis </w:t>
      </w:r>
      <w:r>
        <w:rPr>
          <w:rFonts w:ascii="Open Sans" w:eastAsia="Open Sans" w:hAnsi="Open Sans" w:cs="Open Sans"/>
          <w:sz w:val="24"/>
          <w:szCs w:val="24"/>
          <w:highlight w:val="white"/>
        </w:rPr>
        <w:t xml:space="preserve">αναζητά άτομα με όρεξη για δουλειά και μάθηση, για να ασχοληθούν με </w:t>
      </w:r>
      <w:r>
        <w:rPr>
          <w:rFonts w:ascii="Open Sans" w:eastAsia="Open Sans" w:hAnsi="Open Sans" w:cs="Open Sans"/>
          <w:b/>
          <w:sz w:val="24"/>
          <w:szCs w:val="24"/>
          <w:highlight w:val="white"/>
        </w:rPr>
        <w:t xml:space="preserve">Web </w:t>
      </w:r>
      <w:proofErr w:type="spellStart"/>
      <w:r>
        <w:rPr>
          <w:rFonts w:ascii="Open Sans" w:eastAsia="Open Sans" w:hAnsi="Open Sans" w:cs="Open Sans"/>
          <w:b/>
          <w:sz w:val="24"/>
          <w:szCs w:val="24"/>
          <w:highlight w:val="white"/>
        </w:rPr>
        <w:t>and</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App</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Development</w:t>
      </w:r>
      <w:proofErr w:type="spellEnd"/>
      <w:r>
        <w:rPr>
          <w:rFonts w:ascii="Open Sans" w:eastAsia="Open Sans" w:hAnsi="Open Sans" w:cs="Open Sans"/>
          <w:sz w:val="24"/>
          <w:szCs w:val="24"/>
          <w:highlight w:val="white"/>
        </w:rPr>
        <w:t xml:space="preserve">, </w:t>
      </w:r>
      <w:proofErr w:type="spellStart"/>
      <w:r>
        <w:rPr>
          <w:rFonts w:ascii="Open Sans" w:eastAsia="Open Sans" w:hAnsi="Open Sans" w:cs="Open Sans"/>
          <w:b/>
          <w:sz w:val="24"/>
          <w:szCs w:val="24"/>
          <w:highlight w:val="white"/>
        </w:rPr>
        <w:t>Human</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Resources</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Management</w:t>
      </w:r>
      <w:proofErr w:type="spellEnd"/>
      <w:r>
        <w:rPr>
          <w:rFonts w:ascii="Open Sans" w:eastAsia="Open Sans" w:hAnsi="Open Sans" w:cs="Open Sans"/>
          <w:sz w:val="24"/>
          <w:szCs w:val="24"/>
          <w:highlight w:val="white"/>
        </w:rPr>
        <w:t xml:space="preserve">, </w:t>
      </w:r>
      <w:proofErr w:type="spellStart"/>
      <w:r>
        <w:rPr>
          <w:rFonts w:ascii="Open Sans" w:eastAsia="Open Sans" w:hAnsi="Open Sans" w:cs="Open Sans"/>
          <w:b/>
          <w:sz w:val="24"/>
          <w:szCs w:val="24"/>
          <w:highlight w:val="white"/>
        </w:rPr>
        <w:t>Marketing</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and</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Communications</w:t>
      </w:r>
      <w:proofErr w:type="spellEnd"/>
      <w:r>
        <w:rPr>
          <w:rFonts w:ascii="Open Sans" w:eastAsia="Open Sans" w:hAnsi="Open Sans" w:cs="Open Sans"/>
          <w:sz w:val="24"/>
          <w:szCs w:val="24"/>
          <w:highlight w:val="white"/>
        </w:rPr>
        <w:t xml:space="preserve">, </w:t>
      </w:r>
      <w:proofErr w:type="spellStart"/>
      <w:r>
        <w:rPr>
          <w:rFonts w:ascii="Open Sans" w:eastAsia="Open Sans" w:hAnsi="Open Sans" w:cs="Open Sans"/>
          <w:b/>
          <w:sz w:val="24"/>
          <w:szCs w:val="24"/>
          <w:highlight w:val="white"/>
        </w:rPr>
        <w:t>Development</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of</w:t>
      </w:r>
      <w:proofErr w:type="spellEnd"/>
      <w:r>
        <w:rPr>
          <w:rFonts w:ascii="Open Sans" w:eastAsia="Open Sans" w:hAnsi="Open Sans" w:cs="Open Sans"/>
          <w:b/>
          <w:sz w:val="24"/>
          <w:szCs w:val="24"/>
          <w:highlight w:val="white"/>
        </w:rPr>
        <w:t xml:space="preserve"> </w:t>
      </w:r>
      <w:proofErr w:type="spellStart"/>
      <w:r>
        <w:rPr>
          <w:rFonts w:ascii="Open Sans" w:eastAsia="Open Sans" w:hAnsi="Open Sans" w:cs="Open Sans"/>
          <w:b/>
          <w:sz w:val="24"/>
          <w:szCs w:val="24"/>
          <w:highlight w:val="white"/>
        </w:rPr>
        <w:t>Programs</w:t>
      </w:r>
      <w:proofErr w:type="spellEnd"/>
      <w:r>
        <w:rPr>
          <w:rFonts w:ascii="Open Sans" w:eastAsia="Open Sans" w:hAnsi="Open Sans" w:cs="Open Sans"/>
          <w:sz w:val="24"/>
          <w:szCs w:val="24"/>
          <w:highlight w:val="white"/>
        </w:rPr>
        <w:t xml:space="preserve">, καθώς και </w:t>
      </w:r>
      <w:r>
        <w:rPr>
          <w:rFonts w:ascii="Open Sans" w:eastAsia="Open Sans" w:hAnsi="Open Sans" w:cs="Open Sans"/>
          <w:b/>
          <w:sz w:val="24"/>
          <w:szCs w:val="24"/>
          <w:highlight w:val="white"/>
          <w:lang w:val="en-US"/>
        </w:rPr>
        <w:t>Graphic</w:t>
      </w:r>
      <w:r w:rsidRPr="009915D5">
        <w:rPr>
          <w:rFonts w:ascii="Open Sans" w:eastAsia="Open Sans" w:hAnsi="Open Sans" w:cs="Open Sans"/>
          <w:b/>
          <w:sz w:val="24"/>
          <w:szCs w:val="24"/>
          <w:highlight w:val="white"/>
        </w:rPr>
        <w:t xml:space="preserve"> </w:t>
      </w:r>
      <w:r>
        <w:rPr>
          <w:rFonts w:ascii="Open Sans" w:eastAsia="Open Sans" w:hAnsi="Open Sans" w:cs="Open Sans"/>
          <w:b/>
          <w:sz w:val="24"/>
          <w:szCs w:val="24"/>
          <w:highlight w:val="white"/>
          <w:lang w:val="en-US"/>
        </w:rPr>
        <w:t>Design</w:t>
      </w:r>
      <w:r>
        <w:rPr>
          <w:rFonts w:ascii="Open Sans" w:eastAsia="Open Sans" w:hAnsi="Open Sans" w:cs="Open Sans"/>
          <w:sz w:val="24"/>
          <w:szCs w:val="24"/>
          <w:highlight w:val="white"/>
        </w:rPr>
        <w:t xml:space="preserve">.   </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Αν ενδιαφέρεσαι να συμβάλεις στην δράση του Οργανισμού, δεν έχεις παρά να επισκεφτείς την ιστοσελίδα μας, να δεις τις διαθέσιμες θέσεις προς κάλυψη και να μας στείλεις την αίτηση σου, συμπληρώνοντας τα απαιτούμενα πεδία.  </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Μπορείς να βρεις την περιγραφή</w:t>
      </w:r>
      <w:r>
        <w:rPr>
          <w:rFonts w:ascii="Open Sans" w:eastAsia="Open Sans" w:hAnsi="Open Sans" w:cs="Open Sans"/>
          <w:sz w:val="24"/>
          <w:szCs w:val="24"/>
          <w:highlight w:val="white"/>
        </w:rPr>
        <w:t xml:space="preserve"> των διαθέσιμων θέσεων και την αίτηση για να γίνεις μέλος στο παρακάτω </w:t>
      </w:r>
      <w:proofErr w:type="spellStart"/>
      <w:r>
        <w:rPr>
          <w:rFonts w:ascii="Open Sans" w:eastAsia="Open Sans" w:hAnsi="Open Sans" w:cs="Open Sans"/>
          <w:sz w:val="24"/>
          <w:szCs w:val="24"/>
          <w:highlight w:val="white"/>
        </w:rPr>
        <w:t>link</w:t>
      </w:r>
      <w:proofErr w:type="spellEnd"/>
      <w:r>
        <w:rPr>
          <w:rFonts w:ascii="Open Sans" w:eastAsia="Open Sans" w:hAnsi="Open Sans" w:cs="Open Sans"/>
          <w:sz w:val="24"/>
          <w:szCs w:val="24"/>
          <w:highlight w:val="white"/>
        </w:rPr>
        <w:t xml:space="preserve">: </w:t>
      </w:r>
      <w:hyperlink r:id="rId4">
        <w:r>
          <w:rPr>
            <w:rFonts w:ascii="Open Sans" w:eastAsia="Open Sans" w:hAnsi="Open Sans" w:cs="Open Sans"/>
            <w:color w:val="1155CC"/>
            <w:sz w:val="24"/>
            <w:szCs w:val="24"/>
            <w:highlight w:val="white"/>
            <w:u w:val="single"/>
          </w:rPr>
          <w:t>https://afixis.org/membership/</w:t>
        </w:r>
      </w:hyperlink>
      <w:r>
        <w:rPr>
          <w:rFonts w:ascii="Open Sans" w:eastAsia="Open Sans" w:hAnsi="Open Sans" w:cs="Open Sans"/>
          <w:sz w:val="24"/>
          <w:szCs w:val="24"/>
          <w:highlight w:val="white"/>
        </w:rPr>
        <w:t xml:space="preserve"> </w:t>
      </w:r>
    </w:p>
    <w:p w:rsidR="002E6F44" w:rsidRDefault="002E6F44">
      <w:pPr>
        <w:pStyle w:val="normal"/>
        <w:rPr>
          <w:rFonts w:ascii="Open Sans" w:eastAsia="Open Sans" w:hAnsi="Open Sans" w:cs="Open Sans"/>
          <w:sz w:val="24"/>
          <w:szCs w:val="24"/>
          <w:highlight w:val="white"/>
        </w:rPr>
      </w:pPr>
    </w:p>
    <w:p w:rsidR="002E6F44" w:rsidRDefault="009915D5">
      <w:pPr>
        <w:pStyle w:val="normal"/>
        <w:rPr>
          <w:rFonts w:ascii="Open Sans" w:eastAsia="Open Sans" w:hAnsi="Open Sans" w:cs="Open Sans"/>
          <w:i/>
          <w:sz w:val="24"/>
          <w:szCs w:val="24"/>
          <w:highlight w:val="white"/>
        </w:rPr>
      </w:pPr>
      <w:r w:rsidRPr="009915D5">
        <w:rPr>
          <w:rFonts w:ascii="Open Sans" w:eastAsia="Open Sans" w:hAnsi="Open Sans" w:cs="Open Sans"/>
          <w:i/>
          <w:sz w:val="24"/>
          <w:szCs w:val="24"/>
          <w:highlight w:val="white"/>
          <w:lang w:val="en-US"/>
        </w:rPr>
        <w:t xml:space="preserve">Be part of something great. Be the difference you want to see. </w:t>
      </w:r>
      <w:proofErr w:type="spellStart"/>
      <w:r>
        <w:rPr>
          <w:rFonts w:ascii="Open Sans" w:eastAsia="Open Sans" w:hAnsi="Open Sans" w:cs="Open Sans"/>
          <w:i/>
          <w:sz w:val="24"/>
          <w:szCs w:val="24"/>
          <w:highlight w:val="white"/>
        </w:rPr>
        <w:t>Be</w:t>
      </w:r>
      <w:proofErr w:type="spellEnd"/>
      <w:r>
        <w:rPr>
          <w:rFonts w:ascii="Open Sans" w:eastAsia="Open Sans" w:hAnsi="Open Sans" w:cs="Open Sans"/>
          <w:i/>
          <w:sz w:val="24"/>
          <w:szCs w:val="24"/>
          <w:highlight w:val="white"/>
        </w:rPr>
        <w:t xml:space="preserve"> Afixis.</w:t>
      </w:r>
    </w:p>
    <w:p w:rsidR="002E6F44" w:rsidRDefault="002E6F44">
      <w:pPr>
        <w:pStyle w:val="normal"/>
        <w:rPr>
          <w:rFonts w:ascii="Open Sans" w:eastAsia="Open Sans" w:hAnsi="Open Sans" w:cs="Open Sans"/>
          <w:i/>
          <w:sz w:val="24"/>
          <w:szCs w:val="24"/>
          <w:highlight w:val="white"/>
        </w:rPr>
      </w:pPr>
    </w:p>
    <w:p w:rsidR="002E6F44" w:rsidRDefault="009915D5">
      <w:pPr>
        <w:pStyle w:val="normal"/>
        <w:rPr>
          <w:rFonts w:ascii="Open Sans" w:eastAsia="Open Sans" w:hAnsi="Open Sans" w:cs="Open Sans"/>
          <w:sz w:val="24"/>
          <w:szCs w:val="24"/>
          <w:highlight w:val="white"/>
        </w:rPr>
      </w:pPr>
      <w:r>
        <w:rPr>
          <w:rFonts w:ascii="Open Sans" w:eastAsia="Open Sans" w:hAnsi="Open Sans" w:cs="Open Sans"/>
          <w:sz w:val="24"/>
          <w:szCs w:val="24"/>
          <w:highlight w:val="white"/>
        </w:rPr>
        <w:t>Για οποιαδήποτε πληροφο</w:t>
      </w:r>
      <w:r>
        <w:rPr>
          <w:rFonts w:ascii="Open Sans" w:eastAsia="Open Sans" w:hAnsi="Open Sans" w:cs="Open Sans"/>
          <w:sz w:val="24"/>
          <w:szCs w:val="24"/>
          <w:highlight w:val="white"/>
        </w:rPr>
        <w:t xml:space="preserve">ρία ή απορία μπορείς να επικοινωνήσεις μαζί μας στη διεύθυνση: </w:t>
      </w:r>
      <w:hyperlink r:id="rId5">
        <w:r>
          <w:rPr>
            <w:rFonts w:ascii="Open Sans" w:eastAsia="Open Sans" w:hAnsi="Open Sans" w:cs="Open Sans"/>
            <w:color w:val="1155CC"/>
            <w:sz w:val="24"/>
            <w:szCs w:val="24"/>
            <w:highlight w:val="white"/>
            <w:u w:val="single"/>
          </w:rPr>
          <w:t>https://afixis.org/contact-us/</w:t>
        </w:r>
      </w:hyperlink>
    </w:p>
    <w:p w:rsidR="002E6F44" w:rsidRDefault="002E6F44">
      <w:pPr>
        <w:pStyle w:val="normal"/>
        <w:rPr>
          <w:rFonts w:ascii="Open Sans" w:eastAsia="Open Sans" w:hAnsi="Open Sans" w:cs="Open Sans"/>
          <w:sz w:val="24"/>
          <w:szCs w:val="24"/>
          <w:highlight w:val="white"/>
        </w:rPr>
      </w:pPr>
    </w:p>
    <w:p w:rsidR="002E6F44" w:rsidRDefault="002E6F44">
      <w:pPr>
        <w:pStyle w:val="normal"/>
        <w:rPr>
          <w:rFonts w:ascii="Open Sans" w:eastAsia="Open Sans" w:hAnsi="Open Sans" w:cs="Open Sans"/>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Default="002E6F44">
      <w:pPr>
        <w:pStyle w:val="normal"/>
        <w:rPr>
          <w:rFonts w:ascii="Open Sans" w:eastAsia="Open Sans" w:hAnsi="Open Sans" w:cs="Open Sans"/>
          <w:color w:val="1C1E21"/>
          <w:sz w:val="24"/>
          <w:szCs w:val="24"/>
          <w:highlight w:val="white"/>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 xml:space="preserve">Subject: Afixis Recruitment </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Are you an undergraduate or graduate student with an interest in education and volunteering?</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Have you ever considered yourself as a member of a group, with common vision and philosophy, which is actively trying to make a change?</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Would you like to cultiva</w:t>
      </w:r>
      <w:r w:rsidRPr="009915D5">
        <w:rPr>
          <w:rFonts w:ascii="Open Sans" w:eastAsia="Open Sans" w:hAnsi="Open Sans" w:cs="Open Sans"/>
          <w:color w:val="1C1E21"/>
          <w:sz w:val="24"/>
          <w:szCs w:val="24"/>
          <w:highlight w:val="white"/>
          <w:lang w:val="en-US"/>
        </w:rPr>
        <w:t>te your skills in a professional environment, contributing to the design of innovative educational programs and supporting the operation of a non-profit organization aiming at transforming education?</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 xml:space="preserve">If the answer to these questions is "yes", then do not </w:t>
      </w:r>
      <w:r w:rsidRPr="009915D5">
        <w:rPr>
          <w:rFonts w:ascii="Open Sans" w:eastAsia="Open Sans" w:hAnsi="Open Sans" w:cs="Open Sans"/>
          <w:color w:val="1C1E21"/>
          <w:sz w:val="24"/>
          <w:szCs w:val="24"/>
          <w:highlight w:val="white"/>
          <w:lang w:val="en-US"/>
        </w:rPr>
        <w:t>miss the chance to join our team!</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The Afixis non-profit organization is looking for people, eager to work and learn</w:t>
      </w:r>
      <w:proofErr w:type="gramStart"/>
      <w:r w:rsidRPr="009915D5">
        <w:rPr>
          <w:rFonts w:ascii="Open Sans" w:eastAsia="Open Sans" w:hAnsi="Open Sans" w:cs="Open Sans"/>
          <w:color w:val="1C1E21"/>
          <w:sz w:val="24"/>
          <w:szCs w:val="24"/>
          <w:highlight w:val="white"/>
          <w:lang w:val="en-US"/>
        </w:rPr>
        <w:t>,</w:t>
      </w:r>
      <w:proofErr w:type="gramEnd"/>
      <w:r w:rsidRPr="009915D5">
        <w:rPr>
          <w:rFonts w:ascii="Open Sans" w:eastAsia="Open Sans" w:hAnsi="Open Sans" w:cs="Open Sans"/>
          <w:color w:val="1C1E21"/>
          <w:sz w:val="24"/>
          <w:szCs w:val="24"/>
          <w:highlight w:val="white"/>
          <w:lang w:val="en-US"/>
        </w:rPr>
        <w:t xml:space="preserve"> in order to engage in Web and App Development and Design, Human Resources Management, Marketing, Development of Programs, as well as Fundr</w:t>
      </w:r>
      <w:r w:rsidRPr="009915D5">
        <w:rPr>
          <w:rFonts w:ascii="Open Sans" w:eastAsia="Open Sans" w:hAnsi="Open Sans" w:cs="Open Sans"/>
          <w:color w:val="1C1E21"/>
          <w:sz w:val="24"/>
          <w:szCs w:val="24"/>
          <w:highlight w:val="white"/>
          <w:lang w:val="en-US"/>
        </w:rPr>
        <w:t>aising and Partnerships Management.</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If you are interested in contributing to the Organization’s action, all you have to do is visit our website, see the available vacancies and send us your application by filling in the required fields.</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 xml:space="preserve">You can find the </w:t>
      </w:r>
      <w:r w:rsidRPr="009915D5">
        <w:rPr>
          <w:rFonts w:ascii="Open Sans" w:eastAsia="Open Sans" w:hAnsi="Open Sans" w:cs="Open Sans"/>
          <w:color w:val="1C1E21"/>
          <w:sz w:val="24"/>
          <w:szCs w:val="24"/>
          <w:highlight w:val="white"/>
          <w:lang w:val="en-US"/>
        </w:rPr>
        <w:t>description of available positions and the application in the following link: (link)</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i/>
          <w:color w:val="1C1E21"/>
          <w:sz w:val="24"/>
          <w:szCs w:val="24"/>
          <w:highlight w:val="white"/>
          <w:lang w:val="en-US"/>
        </w:rPr>
      </w:pPr>
      <w:r w:rsidRPr="009915D5">
        <w:rPr>
          <w:rFonts w:ascii="Open Sans" w:eastAsia="Open Sans" w:hAnsi="Open Sans" w:cs="Open Sans"/>
          <w:i/>
          <w:color w:val="1C1E21"/>
          <w:sz w:val="24"/>
          <w:szCs w:val="24"/>
          <w:highlight w:val="white"/>
          <w:lang w:val="en-US"/>
        </w:rPr>
        <w:t>Be part of something great. Be the difference you want to see. Be Afixis.</w:t>
      </w:r>
    </w:p>
    <w:p w:rsidR="002E6F44" w:rsidRPr="009915D5" w:rsidRDefault="002E6F44">
      <w:pPr>
        <w:pStyle w:val="normal"/>
        <w:rPr>
          <w:rFonts w:ascii="Open Sans" w:eastAsia="Open Sans" w:hAnsi="Open Sans" w:cs="Open Sans"/>
          <w:color w:val="1C1E21"/>
          <w:sz w:val="24"/>
          <w:szCs w:val="24"/>
          <w:highlight w:val="white"/>
          <w:lang w:val="en-US"/>
        </w:rPr>
      </w:pPr>
    </w:p>
    <w:p w:rsidR="002E6F44" w:rsidRPr="009915D5" w:rsidRDefault="009915D5">
      <w:pPr>
        <w:pStyle w:val="normal"/>
        <w:rPr>
          <w:rFonts w:ascii="Open Sans" w:eastAsia="Open Sans" w:hAnsi="Open Sans" w:cs="Open Sans"/>
          <w:color w:val="1C1E21"/>
          <w:sz w:val="24"/>
          <w:szCs w:val="24"/>
          <w:highlight w:val="white"/>
          <w:lang w:val="en-US"/>
        </w:rPr>
      </w:pPr>
      <w:r w:rsidRPr="009915D5">
        <w:rPr>
          <w:rFonts w:ascii="Open Sans" w:eastAsia="Open Sans" w:hAnsi="Open Sans" w:cs="Open Sans"/>
          <w:color w:val="1C1E21"/>
          <w:sz w:val="24"/>
          <w:szCs w:val="24"/>
          <w:highlight w:val="white"/>
          <w:lang w:val="en-US"/>
        </w:rPr>
        <w:t>For any information or queries you may have, you can contact us at: https://afixis.org/contact-</w:t>
      </w:r>
      <w:r w:rsidRPr="009915D5">
        <w:rPr>
          <w:rFonts w:ascii="Open Sans" w:eastAsia="Open Sans" w:hAnsi="Open Sans" w:cs="Open Sans"/>
          <w:color w:val="1C1E21"/>
          <w:sz w:val="24"/>
          <w:szCs w:val="24"/>
          <w:highlight w:val="white"/>
          <w:lang w:val="en-US"/>
        </w:rPr>
        <w:t>us/</w:t>
      </w:r>
    </w:p>
    <w:p w:rsidR="002E6F44" w:rsidRPr="009915D5" w:rsidRDefault="002E6F44">
      <w:pPr>
        <w:pStyle w:val="normal"/>
        <w:rPr>
          <w:lang w:val="en-US"/>
        </w:rPr>
      </w:pPr>
    </w:p>
    <w:sectPr w:rsidR="002E6F44" w:rsidRPr="009915D5" w:rsidSect="002E6F4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6F44"/>
    <w:rsid w:val="002E6F44"/>
    <w:rsid w:val="00991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E6F44"/>
    <w:pPr>
      <w:keepNext/>
      <w:keepLines/>
      <w:spacing w:before="400" w:after="120"/>
      <w:outlineLvl w:val="0"/>
    </w:pPr>
    <w:rPr>
      <w:sz w:val="40"/>
      <w:szCs w:val="40"/>
    </w:rPr>
  </w:style>
  <w:style w:type="paragraph" w:styleId="2">
    <w:name w:val="heading 2"/>
    <w:basedOn w:val="normal"/>
    <w:next w:val="normal"/>
    <w:rsid w:val="002E6F44"/>
    <w:pPr>
      <w:keepNext/>
      <w:keepLines/>
      <w:spacing w:before="360" w:after="120"/>
      <w:outlineLvl w:val="1"/>
    </w:pPr>
    <w:rPr>
      <w:sz w:val="32"/>
      <w:szCs w:val="32"/>
    </w:rPr>
  </w:style>
  <w:style w:type="paragraph" w:styleId="3">
    <w:name w:val="heading 3"/>
    <w:basedOn w:val="normal"/>
    <w:next w:val="normal"/>
    <w:rsid w:val="002E6F44"/>
    <w:pPr>
      <w:keepNext/>
      <w:keepLines/>
      <w:spacing w:before="320" w:after="80"/>
      <w:outlineLvl w:val="2"/>
    </w:pPr>
    <w:rPr>
      <w:color w:val="434343"/>
      <w:sz w:val="28"/>
      <w:szCs w:val="28"/>
    </w:rPr>
  </w:style>
  <w:style w:type="paragraph" w:styleId="4">
    <w:name w:val="heading 4"/>
    <w:basedOn w:val="normal"/>
    <w:next w:val="normal"/>
    <w:rsid w:val="002E6F44"/>
    <w:pPr>
      <w:keepNext/>
      <w:keepLines/>
      <w:spacing w:before="280" w:after="80"/>
      <w:outlineLvl w:val="3"/>
    </w:pPr>
    <w:rPr>
      <w:color w:val="666666"/>
      <w:sz w:val="24"/>
      <w:szCs w:val="24"/>
    </w:rPr>
  </w:style>
  <w:style w:type="paragraph" w:styleId="5">
    <w:name w:val="heading 5"/>
    <w:basedOn w:val="normal"/>
    <w:next w:val="normal"/>
    <w:rsid w:val="002E6F44"/>
    <w:pPr>
      <w:keepNext/>
      <w:keepLines/>
      <w:spacing w:before="240" w:after="80"/>
      <w:outlineLvl w:val="4"/>
    </w:pPr>
    <w:rPr>
      <w:color w:val="666666"/>
    </w:rPr>
  </w:style>
  <w:style w:type="paragraph" w:styleId="6">
    <w:name w:val="heading 6"/>
    <w:basedOn w:val="normal"/>
    <w:next w:val="normal"/>
    <w:rsid w:val="002E6F4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E6F44"/>
  </w:style>
  <w:style w:type="table" w:customStyle="1" w:styleId="TableNormal">
    <w:name w:val="Table Normal"/>
    <w:rsid w:val="002E6F44"/>
    <w:tblPr>
      <w:tblCellMar>
        <w:top w:w="0" w:type="dxa"/>
        <w:left w:w="0" w:type="dxa"/>
        <w:bottom w:w="0" w:type="dxa"/>
        <w:right w:w="0" w:type="dxa"/>
      </w:tblCellMar>
    </w:tblPr>
  </w:style>
  <w:style w:type="paragraph" w:styleId="a3">
    <w:name w:val="Title"/>
    <w:basedOn w:val="normal"/>
    <w:next w:val="normal"/>
    <w:rsid w:val="002E6F44"/>
    <w:pPr>
      <w:keepNext/>
      <w:keepLines/>
      <w:spacing w:after="60"/>
    </w:pPr>
    <w:rPr>
      <w:sz w:val="52"/>
      <w:szCs w:val="52"/>
    </w:rPr>
  </w:style>
  <w:style w:type="paragraph" w:styleId="a4">
    <w:name w:val="Subtitle"/>
    <w:basedOn w:val="normal"/>
    <w:next w:val="normal"/>
    <w:rsid w:val="002E6F4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fixis.org/contact-us/" TargetMode="External"/><Relationship Id="rId4" Type="http://schemas.openxmlformats.org/officeDocument/2006/relationships/hyperlink" Target="https://afixis.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2411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2</cp:revision>
  <dcterms:created xsi:type="dcterms:W3CDTF">2021-05-14T15:54:00Z</dcterms:created>
  <dcterms:modified xsi:type="dcterms:W3CDTF">2021-05-14T15:54:00Z</dcterms:modified>
</cp:coreProperties>
</file>