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6C" w:rsidRPr="007F6BAF" w:rsidRDefault="00AB086C" w:rsidP="00AB086C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77323F" w:rsidRPr="0077323F">
        <w:t xml:space="preserve"> </w:t>
      </w:r>
      <w:r w:rsidR="0077323F" w:rsidRPr="0077323F">
        <w:rPr>
          <w:b/>
          <w:bCs/>
          <w:sz w:val="20"/>
          <w:szCs w:val="20"/>
        </w:rPr>
        <w:t>Ω2ΔΗ469Β7Δ-ΑΩΑ</w:t>
      </w:r>
    </w:p>
    <w:p w:rsidR="00AB086C" w:rsidRPr="00717995" w:rsidRDefault="00AB086C" w:rsidP="00AB086C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AB086C" w:rsidRPr="00717995" w:rsidRDefault="00AB086C" w:rsidP="00AB086C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2D92AC5B" wp14:editId="6EEAF72C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62" w:rsidRDefault="006E0D62" w:rsidP="006E0D62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6E0D62" w:rsidRPr="00C36124" w:rsidRDefault="006E0D62" w:rsidP="006E0D62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6E0D62" w:rsidRPr="00C36124" w:rsidRDefault="006E0D62" w:rsidP="006E0D62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6E0D62" w:rsidRPr="00EB5641" w:rsidRDefault="006E0D62" w:rsidP="006E0D62">
      <w:pPr>
        <w:ind w:left="284" w:right="-279"/>
        <w:rPr>
          <w:b/>
          <w:bCs/>
          <w:sz w:val="20"/>
          <w:szCs w:val="20"/>
        </w:rPr>
      </w:pPr>
      <w:r w:rsidRPr="00EB5641">
        <w:rPr>
          <w:sz w:val="20"/>
          <w:szCs w:val="20"/>
        </w:rPr>
        <w:t>Ερυθρού Σταυρού 28 &amp; Καρυωτάκη</w:t>
      </w:r>
      <w:r w:rsidRPr="00EB5641">
        <w:rPr>
          <w:b/>
          <w:bCs/>
          <w:sz w:val="20"/>
          <w:szCs w:val="20"/>
        </w:rPr>
        <w:t xml:space="preserve">, </w:t>
      </w:r>
      <w:r w:rsidRPr="00EB5641">
        <w:rPr>
          <w:sz w:val="20"/>
          <w:szCs w:val="20"/>
        </w:rPr>
        <w:t xml:space="preserve">22100 Τρίπολη                                                                    </w:t>
      </w:r>
    </w:p>
    <w:p w:rsidR="006E0D62" w:rsidRPr="009D6B26" w:rsidRDefault="006E0D62" w:rsidP="006E0D62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6E0D62" w:rsidRPr="00A64DE5" w:rsidRDefault="006E0D62" w:rsidP="006E0D62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6E0D62" w:rsidRDefault="006E0D62" w:rsidP="00AB086C">
      <w:pPr>
        <w:ind w:left="270" w:right="360"/>
        <w:jc w:val="center"/>
        <w:rPr>
          <w:sz w:val="20"/>
          <w:szCs w:val="20"/>
        </w:rPr>
      </w:pPr>
    </w:p>
    <w:p w:rsidR="00AB086C" w:rsidRPr="00717995" w:rsidRDefault="00AB086C" w:rsidP="00AB086C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 w:rsidR="006A1325"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6A1325">
        <w:rPr>
          <w:rFonts w:ascii="Calibri" w:eastAsiaTheme="minorHAnsi" w:hAnsi="Calibri" w:cs="Calibri"/>
          <w:b/>
          <w:bCs/>
          <w:lang w:eastAsia="en-US"/>
        </w:rPr>
        <w:t>ΔΙΟΙΚΗΣΗΣ ΕΠΙΧΕΙΡΗΣΕΩΝ ΚΑΙ ΟΡΓΑΝΙΣΜΩΝ</w:t>
      </w:r>
      <w:r w:rsidRPr="00717995">
        <w:rPr>
          <w:rFonts w:ascii="Calibri" w:hAnsi="Calibri" w:cs="Calibri"/>
          <w:b/>
          <w:bCs/>
        </w:rPr>
        <w:t xml:space="preserve"> ΤΟΥ ΠΑΝ</w:t>
      </w:r>
      <w:r w:rsidR="007F6BAF"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 w:rsidR="007F6BAF">
        <w:rPr>
          <w:rFonts w:ascii="Calibri" w:hAnsi="Calibri" w:cs="Calibri"/>
          <w:b/>
          <w:bCs/>
          <w:u w:val="single"/>
        </w:rPr>
        <w:t>2021-2022</w:t>
      </w:r>
    </w:p>
    <w:p w:rsidR="00AB086C" w:rsidRPr="00717995" w:rsidRDefault="00AB086C" w:rsidP="00AB086C">
      <w:pPr>
        <w:ind w:left="270" w:right="360"/>
        <w:rPr>
          <w:rFonts w:ascii="Calibri" w:hAnsi="Calibri" w:cs="Calibri"/>
        </w:rPr>
      </w:pPr>
    </w:p>
    <w:p w:rsidR="00AB086C" w:rsidRPr="00B87715" w:rsidRDefault="00406FEF" w:rsidP="00AB086C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="00AB086C" w:rsidRPr="00717995">
        <w:rPr>
          <w:rFonts w:ascii="Calibri" w:eastAsiaTheme="minorHAnsi" w:hAnsi="Calibri" w:cs="Calibri"/>
          <w:lang w:eastAsia="en-US"/>
        </w:rPr>
        <w:t xml:space="preserve">την </w:t>
      </w:r>
      <w:r w:rsidR="006A1325">
        <w:rPr>
          <w:rFonts w:ascii="Calibri" w:eastAsiaTheme="minorHAnsi" w:hAnsi="Calibri" w:cs="Calibri"/>
          <w:b/>
          <w:bCs/>
          <w:lang w:eastAsia="en-US"/>
        </w:rPr>
        <w:t xml:space="preserve">υπ’ αριθ. 12/02-06-2021 απόφαση </w:t>
      </w:r>
      <w:r w:rsidR="00AB086C" w:rsidRPr="00717995">
        <w:rPr>
          <w:rFonts w:ascii="Calibri" w:eastAsiaTheme="minorHAnsi" w:hAnsi="Calibri" w:cs="Calibri"/>
          <w:b/>
          <w:bCs/>
          <w:lang w:eastAsia="en-US"/>
        </w:rPr>
        <w:t>της Συνέλευσης του Τμήματος</w:t>
      </w:r>
      <w:r w:rsidR="006A1325">
        <w:rPr>
          <w:rFonts w:ascii="Calibri" w:eastAsiaTheme="minorHAnsi" w:hAnsi="Calibri" w:cs="Calibri"/>
          <w:lang w:eastAsia="en-US"/>
        </w:rPr>
        <w:t xml:space="preserve"> </w:t>
      </w:r>
      <w:r w:rsidR="006A1325" w:rsidRPr="006A1325">
        <w:rPr>
          <w:rFonts w:ascii="Calibri" w:eastAsiaTheme="minorHAnsi" w:hAnsi="Calibri" w:cs="Calibri"/>
          <w:b/>
          <w:lang w:eastAsia="en-US"/>
        </w:rPr>
        <w:t>Διοίκησης Επιχειρήσεων και Οργανισμών</w:t>
      </w:r>
      <w:r w:rsidR="00AB086C"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 w:rsidR="006A1325">
        <w:rPr>
          <w:rFonts w:ascii="Calibri" w:eastAsiaTheme="minorHAnsi" w:hAnsi="Calibri" w:cs="Calibri"/>
          <w:bCs/>
          <w:lang w:eastAsia="en-US"/>
        </w:rPr>
        <w:t>Διοίκησης</w:t>
      </w:r>
      <w:r w:rsidR="00AB086C"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="00AB086C"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ιδ΄, του  Ν.4009/2011, άρθρο 80, παρ. 6 και του Ν. 4386, άρθρο 28, παρ.3 και 4, </w:t>
      </w:r>
      <w:r w:rsidR="00AB086C"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="00AB086C"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="00AB086C"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="006A1325"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="006A1325" w:rsidRPr="006A1325">
        <w:rPr>
          <w:rFonts w:ascii="Calibri" w:eastAsiaTheme="minorHAnsi" w:hAnsi="Calibri" w:cs="Calibri"/>
          <w:lang w:eastAsia="en-US"/>
        </w:rPr>
        <w:t>Διοίκησης Επιχειρήσεων και Οργανισμών</w:t>
      </w:r>
      <w:r w:rsidR="006A1325">
        <w:rPr>
          <w:rFonts w:ascii="Calibri" w:eastAsiaTheme="minorHAnsi" w:hAnsi="Calibri" w:cs="Calibri"/>
          <w:lang w:eastAsia="en-US"/>
        </w:rPr>
        <w:t xml:space="preserve"> </w:t>
      </w:r>
      <w:r w:rsidR="00AB086C"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 w:rsidR="006A1325">
        <w:rPr>
          <w:rFonts w:ascii="Calibri" w:eastAsiaTheme="minorHAnsi" w:hAnsi="Calibri" w:cs="Calibri"/>
          <w:bCs/>
          <w:lang w:eastAsia="en-US"/>
        </w:rPr>
        <w:t>Διοίκησης</w:t>
      </w:r>
      <w:r w:rsidR="00AB086C" w:rsidRPr="00717995">
        <w:rPr>
          <w:rFonts w:ascii="Calibri" w:eastAsiaTheme="minorHAnsi" w:hAnsi="Calibri" w:cs="Calibri"/>
          <w:lang w:eastAsia="en-US"/>
        </w:rPr>
        <w:t xml:space="preserve"> </w:t>
      </w:r>
      <w:r w:rsidR="00AB086C" w:rsidRPr="00717995">
        <w:rPr>
          <w:rFonts w:ascii="Calibri" w:hAnsi="Calibri" w:cs="Calibri"/>
        </w:rPr>
        <w:t>του Πανεπιστημίου Πελοποννήσου, που εδ</w:t>
      </w:r>
      <w:r w:rsidR="006A1325">
        <w:rPr>
          <w:rFonts w:ascii="Calibri" w:hAnsi="Calibri" w:cs="Calibri"/>
        </w:rPr>
        <w:t>ρεύει στην Καλαμάτα</w:t>
      </w:r>
      <w:r w:rsidR="007F6BAF">
        <w:rPr>
          <w:rFonts w:ascii="Calibri" w:hAnsi="Calibri" w:cs="Calibri"/>
        </w:rPr>
        <w:t>, για το ακαδημαϊκό έτο</w:t>
      </w:r>
      <w:r w:rsidR="00AB086C" w:rsidRPr="00717995">
        <w:rPr>
          <w:rFonts w:ascii="Calibri" w:hAnsi="Calibri" w:cs="Calibri"/>
        </w:rPr>
        <w:t>ς 202</w:t>
      </w:r>
      <w:r w:rsidR="007F6BAF">
        <w:rPr>
          <w:rFonts w:ascii="Calibri" w:hAnsi="Calibri" w:cs="Calibri"/>
        </w:rPr>
        <w:t>1-2022</w:t>
      </w:r>
      <w:r w:rsidR="007D1961">
        <w:rPr>
          <w:rFonts w:ascii="Calibri" w:hAnsi="Calibri" w:cs="Calibri"/>
        </w:rPr>
        <w:t xml:space="preserve"> και για την διδασκαλία των κάτωθι </w:t>
      </w:r>
      <w:r w:rsidR="007D1961" w:rsidRPr="00B87715">
        <w:rPr>
          <w:rFonts w:ascii="Calibri" w:hAnsi="Calibri" w:cs="Calibri"/>
        </w:rPr>
        <w:t>γνωστικών αντικειμένων</w:t>
      </w:r>
      <w:r w:rsidR="00AB086C" w:rsidRPr="00B87715">
        <w:rPr>
          <w:rFonts w:ascii="Calibri" w:hAnsi="Calibri" w:cs="Calibri"/>
        </w:rPr>
        <w:t>:</w:t>
      </w:r>
    </w:p>
    <w:p w:rsidR="00AB086C" w:rsidRPr="00B87715" w:rsidRDefault="00AB086C" w:rsidP="00AB086C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AB086C" w:rsidRPr="00B87715" w:rsidTr="00A10261">
        <w:trPr>
          <w:trHeight w:val="665"/>
          <w:jc w:val="center"/>
        </w:trPr>
        <w:tc>
          <w:tcPr>
            <w:tcW w:w="562" w:type="dxa"/>
            <w:vAlign w:val="center"/>
          </w:tcPr>
          <w:p w:rsidR="00AB086C" w:rsidRPr="00B87715" w:rsidRDefault="00AB086C" w:rsidP="00AB086C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AB086C" w:rsidRPr="00B87715" w:rsidRDefault="00F040AC" w:rsidP="00AB086C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AB086C" w:rsidRPr="00B87715" w:rsidTr="00406FEF">
        <w:trPr>
          <w:trHeight w:val="394"/>
          <w:jc w:val="center"/>
        </w:trPr>
        <w:tc>
          <w:tcPr>
            <w:tcW w:w="562" w:type="dxa"/>
            <w:vAlign w:val="center"/>
          </w:tcPr>
          <w:p w:rsidR="00AB086C" w:rsidRPr="00B87715" w:rsidRDefault="00AB086C" w:rsidP="00AB086C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AB086C" w:rsidRPr="00B87715" w:rsidRDefault="006A1325" w:rsidP="00AB086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87715">
              <w:rPr>
                <w:rFonts w:ascii="Calibri" w:hAnsi="Calibri" w:cs="Calibri"/>
              </w:rPr>
              <w:t>ΜΑΡΚΕΤΙΝΓΚ</w:t>
            </w:r>
          </w:p>
        </w:tc>
      </w:tr>
      <w:tr w:rsidR="007D1961" w:rsidRPr="00B87715" w:rsidTr="00406FEF">
        <w:trPr>
          <w:trHeight w:val="330"/>
          <w:jc w:val="center"/>
        </w:trPr>
        <w:tc>
          <w:tcPr>
            <w:tcW w:w="562" w:type="dxa"/>
            <w:vAlign w:val="center"/>
          </w:tcPr>
          <w:p w:rsidR="007D1961" w:rsidRPr="00B87715" w:rsidRDefault="007D1961" w:rsidP="00AB086C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7D1961" w:rsidRPr="00B87715" w:rsidRDefault="006A1325" w:rsidP="00AB086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87715">
              <w:rPr>
                <w:rFonts w:ascii="Calibri" w:hAnsi="Calibri" w:cs="Calibri"/>
              </w:rPr>
              <w:t>ΛΟΓΙΣΤΙΚΗ</w:t>
            </w:r>
          </w:p>
        </w:tc>
      </w:tr>
      <w:tr w:rsidR="007D1961" w:rsidRPr="00B87715" w:rsidTr="00A10261">
        <w:trPr>
          <w:trHeight w:val="286"/>
          <w:jc w:val="center"/>
        </w:trPr>
        <w:tc>
          <w:tcPr>
            <w:tcW w:w="562" w:type="dxa"/>
            <w:vAlign w:val="center"/>
          </w:tcPr>
          <w:p w:rsidR="007D1961" w:rsidRPr="00B87715" w:rsidRDefault="007D1961" w:rsidP="00AB086C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7D1961" w:rsidRPr="00B87715" w:rsidRDefault="006A1325" w:rsidP="00AB086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B87715">
              <w:rPr>
                <w:rFonts w:ascii="Calibri" w:hAnsi="Calibri" w:cs="Calibri"/>
              </w:rPr>
              <w:t>ΧΡΗΜΑΤΟΟΙΚΟΝΟΜΙΚΗ ΔΙΟΙΚΗΣΗ</w:t>
            </w:r>
          </w:p>
        </w:tc>
      </w:tr>
    </w:tbl>
    <w:p w:rsidR="00AB086C" w:rsidRPr="00B87715" w:rsidRDefault="00AB086C" w:rsidP="00673F5C">
      <w:pPr>
        <w:ind w:right="360"/>
        <w:jc w:val="both"/>
        <w:rPr>
          <w:rFonts w:ascii="Calibri" w:hAnsi="Calibri" w:cs="Calibri"/>
        </w:rPr>
      </w:pPr>
    </w:p>
    <w:p w:rsidR="007F6BAF" w:rsidRPr="00B87715" w:rsidRDefault="007F6BAF" w:rsidP="00F42D37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</w:t>
      </w:r>
      <w:r w:rsidR="000A3BA6" w:rsidRPr="00B87715">
        <w:rPr>
          <w:rFonts w:ascii="Calibri" w:hAnsi="Calibri" w:cs="Calibri"/>
          <w:sz w:val="24"/>
          <w:szCs w:val="24"/>
        </w:rPr>
        <w:t xml:space="preserve">ν αντικειμένων και </w:t>
      </w:r>
      <w:r w:rsidR="000A3BA6"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="000A3BA6" w:rsidRPr="00B87715">
        <w:rPr>
          <w:rFonts w:ascii="Calibri" w:hAnsi="Calibri" w:cs="Calibri"/>
          <w:sz w:val="24"/>
          <w:szCs w:val="24"/>
        </w:rPr>
        <w:t xml:space="preserve">στο Πανεπιστήμιο Πελοποννήσου </w:t>
      </w:r>
      <w:r w:rsidR="000A3BA6" w:rsidRPr="00B87715">
        <w:rPr>
          <w:rFonts w:ascii="Calibri" w:hAnsi="Calibri" w:cs="Calibri"/>
          <w:b/>
          <w:sz w:val="24"/>
          <w:szCs w:val="24"/>
        </w:rPr>
        <w:t>τις απαιτούμενες</w:t>
      </w:r>
      <w:r w:rsidRPr="00B87715">
        <w:rPr>
          <w:rFonts w:ascii="Calibri" w:hAnsi="Calibri" w:cs="Calibri"/>
          <w:b/>
          <w:sz w:val="24"/>
          <w:szCs w:val="24"/>
        </w:rPr>
        <w:t xml:space="preserve"> πιστώσεις.</w:t>
      </w:r>
    </w:p>
    <w:p w:rsidR="00AB086C" w:rsidRPr="00B87715" w:rsidRDefault="00AB086C" w:rsidP="00F42D37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AB086C" w:rsidRPr="00B87715" w:rsidRDefault="00AB086C" w:rsidP="00F42D37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AB086C" w:rsidRPr="00B87715" w:rsidRDefault="00AB086C" w:rsidP="00F42D37">
      <w:pPr>
        <w:ind w:left="270" w:right="452"/>
        <w:jc w:val="both"/>
        <w:rPr>
          <w:rFonts w:ascii="Calibri" w:hAnsi="Calibri" w:cs="Calibri"/>
        </w:rPr>
      </w:pPr>
    </w:p>
    <w:p w:rsidR="00AB086C" w:rsidRPr="00B87715" w:rsidRDefault="00AB086C" w:rsidP="00AB086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AB086C" w:rsidRPr="00B87715" w:rsidRDefault="00AB086C" w:rsidP="00AB086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AB086C" w:rsidRPr="00B87715" w:rsidRDefault="00AB086C" w:rsidP="00AB086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AB086C" w:rsidRPr="00B87715" w:rsidRDefault="00AB086C" w:rsidP="00AB086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AB086C" w:rsidRPr="00B87715" w:rsidRDefault="00AB086C" w:rsidP="00AB086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AB086C" w:rsidRPr="00B87715" w:rsidRDefault="00AB086C" w:rsidP="00AB086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AB086C" w:rsidRPr="00B87715" w:rsidRDefault="00AB086C" w:rsidP="00AB086C">
      <w:pPr>
        <w:ind w:left="270" w:right="360"/>
        <w:jc w:val="both"/>
        <w:rPr>
          <w:rFonts w:ascii="Calibri" w:hAnsi="Calibri" w:cs="Calibri"/>
        </w:rPr>
      </w:pPr>
    </w:p>
    <w:p w:rsidR="00AB086C" w:rsidRPr="007F6BAF" w:rsidRDefault="00AB086C" w:rsidP="00AB086C">
      <w:pPr>
        <w:shd w:val="clear" w:color="auto" w:fill="FFFFFF"/>
        <w:spacing w:after="160" w:line="300" w:lineRule="atLeast"/>
        <w:ind w:left="270" w:right="36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Pr="007F6BAF">
        <w:rPr>
          <w:rFonts w:ascii="Calibri" w:eastAsiaTheme="minorHAnsi" w:hAnsi="Calibri" w:cs="Calibri"/>
          <w:b/>
          <w:lang w:eastAsia="en-US"/>
        </w:rPr>
        <w:t xml:space="preserve"> </w:t>
      </w:r>
      <w:r w:rsidR="00E274F9">
        <w:rPr>
          <w:rFonts w:ascii="Calibri" w:eastAsiaTheme="minorHAnsi" w:hAnsi="Calibri" w:cs="Calibri"/>
          <w:b/>
          <w:lang w:eastAsia="en-US"/>
        </w:rPr>
        <w:t>22</w:t>
      </w:r>
      <w:r w:rsidR="002C2D3C">
        <w:rPr>
          <w:rFonts w:ascii="Calibri" w:eastAsiaTheme="minorHAnsi" w:hAnsi="Calibri" w:cs="Calibri"/>
          <w:b/>
          <w:bCs/>
          <w:lang w:eastAsia="en-US"/>
        </w:rPr>
        <w:t>/07</w:t>
      </w:r>
      <w:r w:rsidR="007D1961"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E274F9">
        <w:rPr>
          <w:rFonts w:ascii="Calibri" w:eastAsiaTheme="minorHAnsi" w:hAnsi="Calibri" w:cs="Calibri"/>
          <w:b/>
          <w:lang w:eastAsia="en-US"/>
        </w:rPr>
        <w:t>10</w:t>
      </w:r>
      <w:r w:rsidR="00E274F9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="007D1961"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="006A1325" w:rsidRPr="006A1325">
        <w:rPr>
          <w:rFonts w:ascii="Calibri" w:eastAsiaTheme="minorHAnsi" w:hAnsi="Calibri" w:cs="Calibri"/>
          <w:lang w:eastAsia="en-US"/>
        </w:rPr>
        <w:t xml:space="preserve"> Διοίκησης Επιχειρήσεων και Οργανισμών</w:t>
      </w:r>
      <w:r w:rsidRPr="007F6BAF">
        <w:rPr>
          <w:rFonts w:ascii="Calibri" w:eastAsiaTheme="minorHAnsi" w:hAnsi="Calibri" w:cs="Calibri"/>
          <w:lang w:eastAsia="en-US"/>
        </w:rPr>
        <w:t xml:space="preserve"> </w:t>
      </w:r>
      <w:r w:rsidR="00340AEC">
        <w:rPr>
          <w:rFonts w:ascii="Calibri" w:eastAsiaTheme="minorHAnsi" w:hAnsi="Calibri" w:cs="Calibri"/>
          <w:lang w:eastAsia="en-US"/>
        </w:rPr>
        <w:t>(</w:t>
      </w:r>
      <w:proofErr w:type="spellStart"/>
      <w:r w:rsidR="00340AEC">
        <w:rPr>
          <w:rFonts w:ascii="Calibri" w:eastAsiaTheme="minorHAnsi" w:hAnsi="Calibri" w:cs="Calibri"/>
          <w:lang w:eastAsia="en-US"/>
        </w:rPr>
        <w:t>Αντικάλαμος</w:t>
      </w:r>
      <w:proofErr w:type="spellEnd"/>
      <w:r w:rsidR="00340AEC">
        <w:rPr>
          <w:rFonts w:ascii="Calibri" w:eastAsiaTheme="minorHAnsi" w:hAnsi="Calibri" w:cs="Calibri"/>
          <w:lang w:eastAsia="en-US"/>
        </w:rPr>
        <w:t>, ΤΚ 24100, Καλαμάτα</w:t>
      </w:r>
      <w:r w:rsidRPr="007F6BAF">
        <w:rPr>
          <w:rFonts w:ascii="Calibri" w:eastAsiaTheme="minorHAnsi" w:hAnsi="Calibri" w:cs="Calibri"/>
          <w:lang w:eastAsia="en-US"/>
        </w:rPr>
        <w:t>). Αρμό</w:t>
      </w:r>
      <w:r w:rsidR="007C0A8F">
        <w:rPr>
          <w:rFonts w:ascii="Calibri" w:eastAsiaTheme="minorHAnsi" w:hAnsi="Calibri" w:cs="Calibri"/>
          <w:lang w:eastAsia="en-US"/>
        </w:rPr>
        <w:t>διος</w:t>
      </w:r>
      <w:r w:rsidR="00335F91">
        <w:rPr>
          <w:rFonts w:ascii="Calibri" w:eastAsiaTheme="minorHAnsi" w:hAnsi="Calibri" w:cs="Calibri"/>
          <w:lang w:eastAsia="en-US"/>
        </w:rPr>
        <w:t xml:space="preserve"> υπάλληλος: </w:t>
      </w:r>
      <w:r w:rsidR="007C0A8F" w:rsidRPr="00525CF5">
        <w:rPr>
          <w:rFonts w:ascii="Calibri" w:eastAsia="Calibri" w:hAnsi="Calibri" w:cs="Calibri"/>
        </w:rPr>
        <w:t xml:space="preserve">κ. </w:t>
      </w:r>
      <w:proofErr w:type="spellStart"/>
      <w:r w:rsidR="007C0A8F" w:rsidRPr="00525CF5">
        <w:rPr>
          <w:rFonts w:ascii="Calibri" w:eastAsia="Calibri" w:hAnsi="Calibri" w:cs="Calibri"/>
        </w:rPr>
        <w:t>Αλεξανδρόπουλος</w:t>
      </w:r>
      <w:proofErr w:type="spellEnd"/>
      <w:r w:rsidR="007C0A8F" w:rsidRPr="00525CF5">
        <w:rPr>
          <w:rFonts w:ascii="Calibri" w:eastAsia="Calibri" w:hAnsi="Calibri" w:cs="Calibri"/>
        </w:rPr>
        <w:t xml:space="preserve"> Φώτιος</w:t>
      </w:r>
      <w:r w:rsidR="007C0A8F" w:rsidRPr="00525CF5">
        <w:rPr>
          <w:rFonts w:ascii="Calibri" w:hAnsi="Calibri" w:cs="Calibri"/>
        </w:rPr>
        <w:t xml:space="preserve"> </w:t>
      </w:r>
      <w:r w:rsidR="00335F91">
        <w:rPr>
          <w:rFonts w:ascii="Calibri" w:eastAsiaTheme="minorHAnsi" w:hAnsi="Calibri" w:cs="Calibri"/>
          <w:lang w:eastAsia="en-US"/>
        </w:rPr>
        <w:t>(τηλ.27210-45123</w:t>
      </w:r>
      <w:r w:rsidR="007C0A8F">
        <w:rPr>
          <w:rFonts w:ascii="Calibri" w:eastAsiaTheme="minorHAnsi" w:hAnsi="Calibri" w:cs="Calibri"/>
          <w:lang w:eastAsia="en-US"/>
        </w:rPr>
        <w:t>, 10.00 -13.00</w:t>
      </w:r>
      <w:r w:rsidRPr="007F6BAF">
        <w:rPr>
          <w:rFonts w:ascii="Calibri" w:eastAsiaTheme="minorHAnsi" w:hAnsi="Calibri" w:cs="Calibri"/>
          <w:lang w:eastAsia="en-US"/>
        </w:rPr>
        <w:t xml:space="preserve">).  </w:t>
      </w:r>
    </w:p>
    <w:p w:rsidR="00AB086C" w:rsidRPr="007F6BAF" w:rsidRDefault="00AB086C" w:rsidP="00AB086C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AB086C" w:rsidRPr="00717995" w:rsidRDefault="00AB086C" w:rsidP="00AB086C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EC42CC">
        <w:rPr>
          <w:b/>
          <w:bCs/>
          <w:sz w:val="22"/>
          <w:szCs w:val="22"/>
        </w:rPr>
        <w:t>15 Ιουλ</w:t>
      </w:r>
      <w:r w:rsidR="007D1961" w:rsidRPr="007F6BAF">
        <w:rPr>
          <w:b/>
          <w:bCs/>
          <w:sz w:val="22"/>
          <w:szCs w:val="22"/>
        </w:rPr>
        <w:t>ίου 2021</w:t>
      </w:r>
    </w:p>
    <w:p w:rsidR="00AB086C" w:rsidRPr="00717995" w:rsidRDefault="00AB086C" w:rsidP="00AB086C">
      <w:pPr>
        <w:ind w:left="270" w:right="360"/>
        <w:jc w:val="both"/>
      </w:pPr>
    </w:p>
    <w:p w:rsidR="00AB086C" w:rsidRPr="00717995" w:rsidRDefault="00AB086C" w:rsidP="00AB086C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AB086C" w:rsidRPr="00717995" w:rsidRDefault="00AB086C" w:rsidP="00AB086C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AB086C" w:rsidRPr="00717995" w:rsidRDefault="00AB086C" w:rsidP="00AB086C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AB086C" w:rsidRPr="00717995" w:rsidRDefault="00AB086C" w:rsidP="00AB086C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Κατσής </w:t>
      </w:r>
    </w:p>
    <w:p w:rsidR="00AB086C" w:rsidRPr="00717995" w:rsidRDefault="00AB086C" w:rsidP="00AB086C">
      <w:pPr>
        <w:ind w:left="270" w:right="360"/>
        <w:jc w:val="both"/>
      </w:pPr>
    </w:p>
    <w:p w:rsidR="00AB086C" w:rsidRPr="00717995" w:rsidRDefault="00AB086C" w:rsidP="00AB086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086C" w:rsidRPr="00717995" w:rsidRDefault="00AB086C" w:rsidP="00AB086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086C" w:rsidRPr="00717995" w:rsidRDefault="00AB086C" w:rsidP="00AB086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086C" w:rsidRPr="00717995" w:rsidRDefault="00AB086C" w:rsidP="00AB086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422" w:rsidRDefault="00412422" w:rsidP="00AB086C">
      <w:pPr>
        <w:ind w:left="270" w:right="360"/>
      </w:pPr>
    </w:p>
    <w:sectPr w:rsidR="00412422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6C"/>
    <w:rsid w:val="000A3BA6"/>
    <w:rsid w:val="002C2D3C"/>
    <w:rsid w:val="00335F91"/>
    <w:rsid w:val="00340AEC"/>
    <w:rsid w:val="003610F5"/>
    <w:rsid w:val="00406FEF"/>
    <w:rsid w:val="00412422"/>
    <w:rsid w:val="005E5177"/>
    <w:rsid w:val="00673F5C"/>
    <w:rsid w:val="006A1325"/>
    <w:rsid w:val="006E0D62"/>
    <w:rsid w:val="0077323F"/>
    <w:rsid w:val="00782683"/>
    <w:rsid w:val="007C0A8F"/>
    <w:rsid w:val="007D1961"/>
    <w:rsid w:val="007F6BAF"/>
    <w:rsid w:val="00AB086C"/>
    <w:rsid w:val="00B87715"/>
    <w:rsid w:val="00E274F9"/>
    <w:rsid w:val="00EB5641"/>
    <w:rsid w:val="00EC42CC"/>
    <w:rsid w:val="00F040AC"/>
    <w:rsid w:val="00F42D37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BB89-32A0-40F6-A77B-2EC28FBD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7F6BAF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sofia</cp:lastModifiedBy>
  <cp:revision>23</cp:revision>
  <dcterms:created xsi:type="dcterms:W3CDTF">2021-01-29T15:25:00Z</dcterms:created>
  <dcterms:modified xsi:type="dcterms:W3CDTF">2021-07-16T10:45:00Z</dcterms:modified>
</cp:coreProperties>
</file>